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AA" w:rsidRPr="008B5E14" w:rsidRDefault="00B07508" w:rsidP="008B5E14">
      <w:pPr>
        <w:spacing w:line="276" w:lineRule="auto"/>
        <w:contextualSpacing/>
        <w:jc w:val="center"/>
        <w:rPr>
          <w:rFonts w:cstheme="minorHAnsi"/>
          <w:b/>
        </w:rPr>
      </w:pPr>
      <w:r w:rsidRPr="008B5E14">
        <w:rPr>
          <w:rFonts w:cstheme="minorHAnsi"/>
          <w:b/>
        </w:rPr>
        <w:t xml:space="preserve"> </w:t>
      </w:r>
      <w:r w:rsidR="00D84EAA" w:rsidRPr="008B5E14">
        <w:rPr>
          <w:rFonts w:cstheme="minorHAnsi"/>
          <w:b/>
        </w:rPr>
        <w:t>EDITAL DE LICITAÇÃO</w:t>
      </w:r>
    </w:p>
    <w:p w:rsidR="00D84EAA" w:rsidRPr="008B5E14" w:rsidRDefault="00D84EAA" w:rsidP="008B5E14">
      <w:pPr>
        <w:spacing w:line="276" w:lineRule="auto"/>
        <w:contextualSpacing/>
        <w:jc w:val="center"/>
        <w:rPr>
          <w:rFonts w:cstheme="minorHAnsi"/>
          <w:b/>
        </w:rPr>
      </w:pPr>
      <w:r w:rsidRPr="008B5E14">
        <w:rPr>
          <w:rFonts w:cstheme="minorHAnsi"/>
          <w:b/>
        </w:rPr>
        <w:t>PROCESSO LICITATÓRIO n° 0</w:t>
      </w:r>
      <w:r w:rsidR="00C91512">
        <w:rPr>
          <w:rFonts w:cstheme="minorHAnsi"/>
          <w:b/>
        </w:rPr>
        <w:t>64</w:t>
      </w:r>
      <w:r w:rsidRPr="008B5E14">
        <w:rPr>
          <w:rFonts w:cstheme="minorHAnsi"/>
          <w:b/>
        </w:rPr>
        <w:t>/2017</w:t>
      </w:r>
    </w:p>
    <w:p w:rsidR="00D84EAA" w:rsidRPr="008B5E14" w:rsidRDefault="006071CC" w:rsidP="008B5E14">
      <w:pPr>
        <w:spacing w:line="276" w:lineRule="auto"/>
        <w:contextualSpacing/>
        <w:jc w:val="center"/>
        <w:rPr>
          <w:rFonts w:cstheme="minorHAnsi"/>
          <w:b/>
        </w:rPr>
      </w:pPr>
      <w:r w:rsidRPr="008B5E14">
        <w:rPr>
          <w:rFonts w:cstheme="minorHAnsi"/>
          <w:b/>
        </w:rPr>
        <w:t>PREGÃO PRESENCIAL</w:t>
      </w:r>
      <w:r w:rsidR="00D84EAA" w:rsidRPr="008B5E14">
        <w:rPr>
          <w:rFonts w:cstheme="minorHAnsi"/>
          <w:b/>
        </w:rPr>
        <w:t xml:space="preserve"> n° 00</w:t>
      </w:r>
      <w:r w:rsidR="00BB45D9">
        <w:rPr>
          <w:rFonts w:cstheme="minorHAnsi"/>
          <w:b/>
        </w:rPr>
        <w:t>8</w:t>
      </w:r>
      <w:r w:rsidR="00D84EAA" w:rsidRPr="008B5E14">
        <w:rPr>
          <w:rFonts w:cstheme="minorHAnsi"/>
          <w:b/>
        </w:rPr>
        <w:t>/2017</w:t>
      </w:r>
    </w:p>
    <w:p w:rsidR="003402F6" w:rsidRPr="008B5E14" w:rsidRDefault="003402F6" w:rsidP="008B5E14">
      <w:pPr>
        <w:spacing w:line="276" w:lineRule="auto"/>
        <w:contextualSpacing/>
        <w:rPr>
          <w:rFonts w:cstheme="minorHAnsi"/>
          <w:u w:val="single"/>
        </w:rPr>
      </w:pPr>
    </w:p>
    <w:p w:rsidR="00D84EAA" w:rsidRPr="009408CC" w:rsidRDefault="00D84EAA" w:rsidP="009408CC">
      <w:pPr>
        <w:pStyle w:val="PargrafodaLista"/>
        <w:numPr>
          <w:ilvl w:val="0"/>
          <w:numId w:val="13"/>
        </w:numPr>
        <w:spacing w:line="276" w:lineRule="auto"/>
        <w:rPr>
          <w:rFonts w:cstheme="minorHAnsi"/>
          <w:b/>
        </w:rPr>
      </w:pPr>
      <w:r w:rsidRPr="009408CC">
        <w:rPr>
          <w:rFonts w:cstheme="minorHAnsi"/>
          <w:b/>
        </w:rPr>
        <w:t>PREÂMBULO</w:t>
      </w:r>
    </w:p>
    <w:p w:rsidR="009408CC" w:rsidRPr="009408CC" w:rsidRDefault="009408CC" w:rsidP="009408CC">
      <w:pPr>
        <w:spacing w:line="276" w:lineRule="auto"/>
        <w:ind w:left="360"/>
        <w:rPr>
          <w:rFonts w:cstheme="minorHAnsi"/>
          <w:b/>
        </w:rPr>
      </w:pPr>
    </w:p>
    <w:p w:rsidR="007077A3" w:rsidRPr="008B5E14" w:rsidRDefault="00D84EAA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1.1 - A </w:t>
      </w:r>
      <w:r w:rsidRPr="008B5E14">
        <w:rPr>
          <w:rFonts w:cstheme="minorHAnsi"/>
          <w:b/>
        </w:rPr>
        <w:t>CÂMARA DE VEREADORES DE PORTO UNIÃO</w:t>
      </w:r>
      <w:r w:rsidRPr="008B5E14">
        <w:rPr>
          <w:rFonts w:cstheme="minorHAnsi"/>
        </w:rPr>
        <w:t xml:space="preserve">, pessoa jurídica de direito público, inscrita no CNPJ sob o n° 83.529.933/0001-06, com sede na Praça Hercílio Luz, s/n°, Centro, Município de Porto União, Estado de Santa Catarina, </w:t>
      </w:r>
      <w:r w:rsidR="009408CC">
        <w:rPr>
          <w:rFonts w:cstheme="minorHAnsi"/>
        </w:rPr>
        <w:t>por intermédio de sua</w:t>
      </w:r>
      <w:r w:rsidR="006071CC" w:rsidRPr="008B5E14">
        <w:rPr>
          <w:rFonts w:cstheme="minorHAnsi"/>
        </w:rPr>
        <w:t xml:space="preserve"> </w:t>
      </w:r>
      <w:r w:rsidR="006071CC" w:rsidRPr="008B5E14">
        <w:rPr>
          <w:rFonts w:cstheme="minorHAnsi"/>
          <w:b/>
        </w:rPr>
        <w:t>PREGOEIR</w:t>
      </w:r>
      <w:r w:rsidR="009408CC">
        <w:rPr>
          <w:rFonts w:cstheme="minorHAnsi"/>
          <w:b/>
        </w:rPr>
        <w:t>A</w:t>
      </w:r>
      <w:r w:rsidR="006071CC" w:rsidRPr="008B5E14">
        <w:rPr>
          <w:rFonts w:cstheme="minorHAnsi"/>
        </w:rPr>
        <w:t>, designad</w:t>
      </w:r>
      <w:r w:rsidR="009408CC">
        <w:rPr>
          <w:rFonts w:cstheme="minorHAnsi"/>
        </w:rPr>
        <w:t>a</w:t>
      </w:r>
      <w:r w:rsidR="006071CC" w:rsidRPr="008B5E14">
        <w:rPr>
          <w:rFonts w:cstheme="minorHAnsi"/>
        </w:rPr>
        <w:t xml:space="preserve"> pela Resolução n° </w:t>
      </w:r>
      <w:r w:rsidR="002162CD" w:rsidRPr="008B5E14">
        <w:rPr>
          <w:rFonts w:cstheme="minorHAnsi"/>
        </w:rPr>
        <w:t>230</w:t>
      </w:r>
      <w:r w:rsidR="006071CC" w:rsidRPr="008B5E14">
        <w:rPr>
          <w:rFonts w:cstheme="minorHAnsi"/>
        </w:rPr>
        <w:t>/201</w:t>
      </w:r>
      <w:r w:rsidR="002E5E61" w:rsidRPr="008B5E14">
        <w:rPr>
          <w:rFonts w:cstheme="minorHAnsi"/>
        </w:rPr>
        <w:t>7</w:t>
      </w:r>
      <w:r w:rsidR="003C43DD" w:rsidRPr="008B5E14">
        <w:rPr>
          <w:rFonts w:cstheme="minorHAnsi"/>
        </w:rPr>
        <w:t xml:space="preserve"> e da Comissão Permanente de Licitação, designada pela Resolução n° 228/2017</w:t>
      </w:r>
      <w:r w:rsidR="006071CC" w:rsidRPr="008B5E14">
        <w:rPr>
          <w:rFonts w:cstheme="minorHAnsi"/>
        </w:rPr>
        <w:t xml:space="preserve"> comunica aos interessados que está promo</w:t>
      </w:r>
      <w:r w:rsidR="009408CC">
        <w:rPr>
          <w:rFonts w:cstheme="minorHAnsi"/>
        </w:rPr>
        <w:t>vendo o Processo Licitatório n°0</w:t>
      </w:r>
      <w:r w:rsidR="00362E83">
        <w:rPr>
          <w:rFonts w:cstheme="minorHAnsi"/>
        </w:rPr>
        <w:t>64</w:t>
      </w:r>
      <w:r w:rsidR="006071CC" w:rsidRPr="008B5E14">
        <w:rPr>
          <w:rFonts w:cstheme="minorHAnsi"/>
        </w:rPr>
        <w:t xml:space="preserve">/2017, na Modalidade Pregão, com adjudicação por item, do tipo </w:t>
      </w:r>
      <w:r w:rsidR="006071CC" w:rsidRPr="008B5E14">
        <w:rPr>
          <w:rFonts w:cstheme="minorHAnsi"/>
          <w:i/>
          <w:iCs/>
        </w:rPr>
        <w:t>Presencial</w:t>
      </w:r>
      <w:r w:rsidR="006071CC" w:rsidRPr="008B5E14">
        <w:rPr>
          <w:rFonts w:cstheme="minorHAnsi"/>
        </w:rPr>
        <w:t xml:space="preserve">, </w:t>
      </w:r>
      <w:r w:rsidR="00FA6FFF" w:rsidRPr="008B5E14">
        <w:rPr>
          <w:rFonts w:cstheme="minorHAnsi"/>
        </w:rPr>
        <w:t xml:space="preserve">menor preço por item, </w:t>
      </w:r>
      <w:r w:rsidR="006071CC" w:rsidRPr="008B5E14">
        <w:rPr>
          <w:rFonts w:cstheme="minorHAnsi"/>
        </w:rPr>
        <w:t xml:space="preserve">conforme dispõe a Lei n.º 10.520, de 17 de julho de 2002, com aplicação subsidiária da Lei 8.666/93 e suas alterações posteriores, vigente e pertinente à matéria. </w:t>
      </w:r>
    </w:p>
    <w:p w:rsidR="006071CC" w:rsidRPr="008B5E14" w:rsidRDefault="006071CC" w:rsidP="008B5E14">
      <w:pPr>
        <w:spacing w:line="276" w:lineRule="auto"/>
        <w:contextualSpacing/>
        <w:rPr>
          <w:rFonts w:cstheme="minorHAnsi"/>
        </w:rPr>
      </w:pPr>
    </w:p>
    <w:p w:rsidR="00FA6FFF" w:rsidRPr="008B5E14" w:rsidRDefault="007077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1.2 </w:t>
      </w:r>
      <w:r w:rsidR="002E5E61" w:rsidRPr="008B5E14">
        <w:rPr>
          <w:rFonts w:cstheme="minorHAnsi"/>
        </w:rPr>
        <w:t xml:space="preserve">Os envelopes de n.º 01 contendo as propostas de preços </w:t>
      </w:r>
      <w:r w:rsidR="007B4916" w:rsidRPr="008B5E14">
        <w:rPr>
          <w:rFonts w:cstheme="minorHAnsi"/>
        </w:rPr>
        <w:t xml:space="preserve">e </w:t>
      </w:r>
      <w:r w:rsidR="002E5E61" w:rsidRPr="008B5E14">
        <w:rPr>
          <w:rFonts w:cstheme="minorHAnsi"/>
        </w:rPr>
        <w:t>de n.º 02, contendo a documentação de habilitação,</w:t>
      </w:r>
      <w:r w:rsidR="007B4916" w:rsidRPr="008B5E14">
        <w:rPr>
          <w:rFonts w:cstheme="minorHAnsi"/>
        </w:rPr>
        <w:t xml:space="preserve"> serão recebidos para protocolo junto a Diretoria Administrativa</w:t>
      </w:r>
      <w:r w:rsidR="002E5E61" w:rsidRPr="008B5E14">
        <w:rPr>
          <w:rFonts w:cstheme="minorHAnsi"/>
        </w:rPr>
        <w:t xml:space="preserve"> da Câmara Municipal, </w:t>
      </w:r>
      <w:r w:rsidR="007B4916" w:rsidRPr="008B5E14">
        <w:rPr>
          <w:rFonts w:cstheme="minorHAnsi"/>
          <w:b/>
          <w:u w:val="single"/>
        </w:rPr>
        <w:t>até às 1</w:t>
      </w:r>
      <w:r w:rsidR="003402F6" w:rsidRPr="008B5E14">
        <w:rPr>
          <w:rFonts w:cstheme="minorHAnsi"/>
          <w:b/>
          <w:u w:val="single"/>
        </w:rPr>
        <w:t>0</w:t>
      </w:r>
      <w:r w:rsidR="00ED138F" w:rsidRPr="008B5E14">
        <w:rPr>
          <w:rFonts w:cstheme="minorHAnsi"/>
          <w:b/>
          <w:u w:val="single"/>
        </w:rPr>
        <w:t>h</w:t>
      </w:r>
      <w:r w:rsidR="00FA6FFF" w:rsidRPr="008B5E14">
        <w:rPr>
          <w:rFonts w:cstheme="minorHAnsi"/>
          <w:b/>
          <w:u w:val="single"/>
        </w:rPr>
        <w:t>00</w:t>
      </w:r>
      <w:r w:rsidR="00ED138F" w:rsidRPr="008B5E14">
        <w:rPr>
          <w:rFonts w:cstheme="minorHAnsi"/>
          <w:b/>
          <w:u w:val="single"/>
        </w:rPr>
        <w:t>m</w:t>
      </w:r>
      <w:r w:rsidR="007B4916" w:rsidRPr="008B5E14">
        <w:rPr>
          <w:rFonts w:cstheme="minorHAnsi"/>
          <w:b/>
          <w:u w:val="single"/>
        </w:rPr>
        <w:t xml:space="preserve"> do dia </w:t>
      </w:r>
      <w:r w:rsidR="00301ECF">
        <w:rPr>
          <w:rFonts w:cstheme="minorHAnsi"/>
          <w:b/>
          <w:u w:val="single"/>
        </w:rPr>
        <w:t>29</w:t>
      </w:r>
      <w:r w:rsidR="00E8026A" w:rsidRPr="008B5E14">
        <w:rPr>
          <w:rFonts w:cstheme="minorHAnsi"/>
          <w:b/>
          <w:u w:val="single"/>
        </w:rPr>
        <w:t xml:space="preserve"> de </w:t>
      </w:r>
      <w:r w:rsidR="00BB45D9">
        <w:rPr>
          <w:rFonts w:cstheme="minorHAnsi"/>
          <w:b/>
          <w:u w:val="single"/>
        </w:rPr>
        <w:t>Setembro</w:t>
      </w:r>
      <w:r w:rsidR="002E5E61" w:rsidRPr="008B5E14">
        <w:rPr>
          <w:rFonts w:cstheme="minorHAnsi"/>
          <w:b/>
          <w:u w:val="single"/>
        </w:rPr>
        <w:t xml:space="preserve"> iniciando-se a sessão pública às </w:t>
      </w:r>
      <w:r w:rsidR="00ED138F" w:rsidRPr="008B5E14">
        <w:rPr>
          <w:rFonts w:cstheme="minorHAnsi"/>
          <w:b/>
          <w:u w:val="single"/>
        </w:rPr>
        <w:t>1</w:t>
      </w:r>
      <w:r w:rsidR="003402F6" w:rsidRPr="008B5E14">
        <w:rPr>
          <w:rFonts w:cstheme="minorHAnsi"/>
          <w:b/>
          <w:u w:val="single"/>
        </w:rPr>
        <w:t>0</w:t>
      </w:r>
      <w:r w:rsidR="00ED138F" w:rsidRPr="008B5E14">
        <w:rPr>
          <w:rFonts w:cstheme="minorHAnsi"/>
          <w:b/>
          <w:u w:val="single"/>
        </w:rPr>
        <w:t>h</w:t>
      </w:r>
      <w:r w:rsidR="00FA6FFF" w:rsidRPr="008B5E14">
        <w:rPr>
          <w:rFonts w:cstheme="minorHAnsi"/>
          <w:b/>
          <w:u w:val="single"/>
        </w:rPr>
        <w:t>15</w:t>
      </w:r>
      <w:r w:rsidR="00ED138F" w:rsidRPr="008B5E14">
        <w:rPr>
          <w:rFonts w:cstheme="minorHAnsi"/>
          <w:b/>
          <w:u w:val="single"/>
        </w:rPr>
        <w:t>m</w:t>
      </w:r>
      <w:r w:rsidR="002E5E61" w:rsidRPr="008B5E14">
        <w:rPr>
          <w:rFonts w:cstheme="minorHAnsi"/>
          <w:b/>
          <w:u w:val="single"/>
        </w:rPr>
        <w:t xml:space="preserve"> no Plenário</w:t>
      </w:r>
      <w:r w:rsidR="00ED138F" w:rsidRPr="008B5E14">
        <w:rPr>
          <w:rFonts w:cstheme="minorHAnsi"/>
          <w:b/>
          <w:u w:val="single"/>
        </w:rPr>
        <w:t xml:space="preserve"> da Câmara</w:t>
      </w:r>
      <w:r w:rsidR="00ED138F" w:rsidRPr="008B5E14">
        <w:rPr>
          <w:rFonts w:cstheme="minorHAnsi"/>
        </w:rPr>
        <w:t>,</w:t>
      </w:r>
      <w:r w:rsidR="00FA6FFF" w:rsidRPr="008B5E14">
        <w:rPr>
          <w:rFonts w:cstheme="minorHAnsi"/>
        </w:rPr>
        <w:t xml:space="preserve"> no mesmo endereço.</w:t>
      </w:r>
    </w:p>
    <w:p w:rsidR="00FA6FFF" w:rsidRPr="008B5E14" w:rsidRDefault="00FA6FFF" w:rsidP="008B5E14">
      <w:pPr>
        <w:spacing w:line="276" w:lineRule="auto"/>
        <w:contextualSpacing/>
        <w:rPr>
          <w:rFonts w:cstheme="minorHAnsi"/>
        </w:rPr>
      </w:pPr>
    </w:p>
    <w:p w:rsidR="00015D15" w:rsidRPr="008B5E14" w:rsidRDefault="00FA6FFF" w:rsidP="008B5E14">
      <w:pPr>
        <w:spacing w:line="276" w:lineRule="auto"/>
        <w:contextualSpacing/>
        <w:rPr>
          <w:rFonts w:cstheme="minorHAnsi"/>
        </w:rPr>
      </w:pPr>
      <w:proofErr w:type="gramStart"/>
      <w:r w:rsidRPr="008B5E14">
        <w:rPr>
          <w:rFonts w:cstheme="minorHAnsi"/>
        </w:rPr>
        <w:t xml:space="preserve">1.3 </w:t>
      </w:r>
      <w:r w:rsidR="002E5E61" w:rsidRPr="008B5E14">
        <w:rPr>
          <w:rFonts w:cstheme="minorHAnsi"/>
        </w:rPr>
        <w:t>Envelopes</w:t>
      </w:r>
      <w:r w:rsidR="002162CD" w:rsidRPr="008B5E14">
        <w:rPr>
          <w:rFonts w:cstheme="minorHAnsi"/>
        </w:rPr>
        <w:t xml:space="preserve"> </w:t>
      </w:r>
      <w:r w:rsidR="002E5E61" w:rsidRPr="008B5E14">
        <w:rPr>
          <w:rFonts w:cstheme="minorHAnsi"/>
        </w:rPr>
        <w:t>encaminhados via</w:t>
      </w:r>
      <w:proofErr w:type="gramEnd"/>
      <w:r w:rsidR="002E5E61" w:rsidRPr="008B5E14">
        <w:rPr>
          <w:rFonts w:cstheme="minorHAnsi"/>
        </w:rPr>
        <w:t xml:space="preserve"> postal deverão ser enviados </w:t>
      </w:r>
      <w:r w:rsidR="006563AA" w:rsidRPr="008B5E14">
        <w:rPr>
          <w:rFonts w:cstheme="minorHAnsi"/>
        </w:rPr>
        <w:t>à Diretoria Administrativa</w:t>
      </w:r>
      <w:r w:rsidR="002E5E61" w:rsidRPr="008B5E14">
        <w:rPr>
          <w:rFonts w:cstheme="minorHAnsi"/>
        </w:rPr>
        <w:t xml:space="preserve"> para protocolo, dentro do horário limite. O proponente fica ciente de que está impedido de praticar atos de oferecimento de lances e interpor recursos.</w:t>
      </w:r>
    </w:p>
    <w:p w:rsidR="002E5E61" w:rsidRPr="008B5E14" w:rsidRDefault="002E5E61" w:rsidP="008B5E14">
      <w:pPr>
        <w:spacing w:line="276" w:lineRule="auto"/>
        <w:contextualSpacing/>
        <w:rPr>
          <w:rFonts w:cstheme="minorHAnsi"/>
        </w:rPr>
      </w:pPr>
    </w:p>
    <w:p w:rsidR="00015D15" w:rsidRDefault="009408CC" w:rsidP="009408CC">
      <w:pPr>
        <w:spacing w:line="276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7077A3" w:rsidRPr="008B5E14">
        <w:rPr>
          <w:rFonts w:cstheme="minorHAnsi"/>
          <w:b/>
        </w:rPr>
        <w:t>2. OBJETO</w:t>
      </w:r>
    </w:p>
    <w:p w:rsidR="009408CC" w:rsidRPr="008B5E14" w:rsidRDefault="009408CC" w:rsidP="008B5E14">
      <w:pPr>
        <w:spacing w:line="276" w:lineRule="auto"/>
        <w:contextualSpacing/>
        <w:rPr>
          <w:rFonts w:cstheme="minorHAnsi"/>
          <w:b/>
        </w:rPr>
      </w:pPr>
    </w:p>
    <w:p w:rsidR="00A70E75" w:rsidRDefault="007077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2.1 A presente </w:t>
      </w:r>
      <w:r w:rsidR="002E5E61" w:rsidRPr="008B5E14">
        <w:rPr>
          <w:rFonts w:cstheme="minorHAnsi"/>
        </w:rPr>
        <w:t>licitaçã</w:t>
      </w:r>
      <w:r w:rsidR="00DA60AE">
        <w:rPr>
          <w:rFonts w:cstheme="minorHAnsi"/>
        </w:rPr>
        <w:t>o tem por objeto a aquisição de materiais de processamento</w:t>
      </w:r>
      <w:r w:rsidR="00D122D9" w:rsidRPr="008B5E14">
        <w:rPr>
          <w:rFonts w:cstheme="minorHAnsi"/>
        </w:rPr>
        <w:t xml:space="preserve"> </w:t>
      </w:r>
      <w:r w:rsidR="00DA60AE">
        <w:rPr>
          <w:rFonts w:cstheme="minorHAnsi"/>
        </w:rPr>
        <w:t xml:space="preserve">de dados </w:t>
      </w:r>
      <w:r w:rsidR="00FD5762" w:rsidRPr="008B5E14">
        <w:rPr>
          <w:rFonts w:cstheme="minorHAnsi"/>
        </w:rPr>
        <w:t xml:space="preserve">de acordo com as especificações, quantidades estimadas e os respectivos valores máximos por unidade, constantes no Anexo I, </w:t>
      </w:r>
      <w:r w:rsidR="002E5E61" w:rsidRPr="008B5E14">
        <w:rPr>
          <w:rFonts w:cstheme="minorHAnsi"/>
        </w:rPr>
        <w:t xml:space="preserve">para </w:t>
      </w:r>
      <w:r w:rsidR="009408CC">
        <w:rPr>
          <w:rFonts w:cstheme="minorHAnsi"/>
        </w:rPr>
        <w:t>utilização d</w:t>
      </w:r>
      <w:r w:rsidR="002E5E61" w:rsidRPr="008B5E14">
        <w:rPr>
          <w:rFonts w:cstheme="minorHAnsi"/>
        </w:rPr>
        <w:t>a Câmara Municipal de Porto União:</w:t>
      </w:r>
    </w:p>
    <w:p w:rsidR="00C91512" w:rsidRPr="00C91512" w:rsidRDefault="00C91512" w:rsidP="00C91512">
      <w:pPr>
        <w:spacing w:line="276" w:lineRule="auto"/>
        <w:contextualSpacing/>
        <w:rPr>
          <w:rFonts w:cstheme="minorHAnsi"/>
        </w:rPr>
      </w:pPr>
    </w:p>
    <w:tbl>
      <w:tblPr>
        <w:tblStyle w:val="Tabelacomgrade"/>
        <w:tblW w:w="0" w:type="auto"/>
        <w:tblLook w:val="04A0"/>
      </w:tblPr>
      <w:tblGrid>
        <w:gridCol w:w="684"/>
        <w:gridCol w:w="7221"/>
        <w:gridCol w:w="708"/>
      </w:tblGrid>
      <w:tr w:rsidR="00C91512" w:rsidRPr="00C91512" w:rsidTr="00C91512">
        <w:tc>
          <w:tcPr>
            <w:tcW w:w="684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C91512">
              <w:rPr>
                <w:rFonts w:eastAsiaTheme="minorHAnsi" w:cstheme="minorHAnsi"/>
                <w:b/>
                <w:lang w:eastAsia="en-US"/>
              </w:rPr>
              <w:t>ITEM</w:t>
            </w:r>
          </w:p>
        </w:tc>
        <w:tc>
          <w:tcPr>
            <w:tcW w:w="7221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C91512">
              <w:rPr>
                <w:rFonts w:eastAsiaTheme="minorHAnsi" w:cstheme="minorHAnsi"/>
                <w:b/>
                <w:lang w:eastAsia="en-US"/>
              </w:rPr>
              <w:t>DESCRIÇÃO</w:t>
            </w:r>
          </w:p>
        </w:tc>
        <w:tc>
          <w:tcPr>
            <w:tcW w:w="708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C91512">
              <w:rPr>
                <w:rFonts w:eastAsiaTheme="minorHAnsi" w:cstheme="minorHAnsi"/>
                <w:b/>
                <w:lang w:eastAsia="en-US"/>
              </w:rPr>
              <w:t>UN</w:t>
            </w:r>
          </w:p>
        </w:tc>
      </w:tr>
      <w:tr w:rsidR="00C91512" w:rsidRPr="00C91512" w:rsidTr="00C91512">
        <w:tc>
          <w:tcPr>
            <w:tcW w:w="684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proofErr w:type="gramStart"/>
            <w:r w:rsidRPr="00C91512">
              <w:rPr>
                <w:rFonts w:eastAsiaTheme="minorHAnsi" w:cstheme="minorHAnsi"/>
                <w:lang w:eastAsia="en-US"/>
              </w:rPr>
              <w:t>1</w:t>
            </w:r>
            <w:proofErr w:type="gramEnd"/>
          </w:p>
        </w:tc>
        <w:tc>
          <w:tcPr>
            <w:tcW w:w="7221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Tonner HP CE 285 A compatível</w:t>
            </w:r>
          </w:p>
        </w:tc>
        <w:tc>
          <w:tcPr>
            <w:tcW w:w="708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20</w:t>
            </w:r>
          </w:p>
        </w:tc>
      </w:tr>
      <w:tr w:rsidR="00C91512" w:rsidRPr="00C91512" w:rsidTr="00C91512">
        <w:tc>
          <w:tcPr>
            <w:tcW w:w="684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proofErr w:type="gramStart"/>
            <w:r w:rsidRPr="00C91512">
              <w:rPr>
                <w:rFonts w:eastAsiaTheme="minorHAnsi" w:cstheme="minorHAnsi"/>
                <w:lang w:eastAsia="en-US"/>
              </w:rPr>
              <w:t>2</w:t>
            </w:r>
            <w:proofErr w:type="gramEnd"/>
          </w:p>
        </w:tc>
        <w:tc>
          <w:tcPr>
            <w:tcW w:w="7221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Tonner Laser Jet Preto – CF 210 X Compatível</w:t>
            </w:r>
          </w:p>
        </w:tc>
        <w:tc>
          <w:tcPr>
            <w:tcW w:w="708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15</w:t>
            </w:r>
          </w:p>
        </w:tc>
      </w:tr>
      <w:tr w:rsidR="00C91512" w:rsidRPr="00C91512" w:rsidTr="00C91512">
        <w:tc>
          <w:tcPr>
            <w:tcW w:w="684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proofErr w:type="gramStart"/>
            <w:r w:rsidRPr="00C91512">
              <w:rPr>
                <w:rFonts w:eastAsiaTheme="minorHAnsi" w:cstheme="minorHAnsi"/>
                <w:lang w:eastAsia="en-US"/>
              </w:rPr>
              <w:t>3</w:t>
            </w:r>
            <w:proofErr w:type="gramEnd"/>
          </w:p>
        </w:tc>
        <w:tc>
          <w:tcPr>
            <w:tcW w:w="7221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Tonner Laser Jet Magenta – CF 213 A Compatível</w:t>
            </w:r>
          </w:p>
        </w:tc>
        <w:tc>
          <w:tcPr>
            <w:tcW w:w="708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06</w:t>
            </w:r>
          </w:p>
        </w:tc>
      </w:tr>
      <w:tr w:rsidR="00C91512" w:rsidRPr="00C91512" w:rsidTr="00C91512">
        <w:tc>
          <w:tcPr>
            <w:tcW w:w="684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proofErr w:type="gramStart"/>
            <w:r w:rsidRPr="00C91512">
              <w:rPr>
                <w:rFonts w:eastAsiaTheme="minorHAnsi" w:cstheme="minorHAnsi"/>
                <w:lang w:eastAsia="en-US"/>
              </w:rPr>
              <w:t>4</w:t>
            </w:r>
            <w:proofErr w:type="gramEnd"/>
          </w:p>
        </w:tc>
        <w:tc>
          <w:tcPr>
            <w:tcW w:w="7221" w:type="dxa"/>
          </w:tcPr>
          <w:p w:rsidR="00C91512" w:rsidRPr="00C91512" w:rsidRDefault="00362E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Tonner Laser Jet CIANO</w:t>
            </w:r>
            <w:r w:rsidR="00C91512" w:rsidRPr="00C91512">
              <w:rPr>
                <w:rFonts w:eastAsiaTheme="minorHAnsi" w:cstheme="minorHAnsi"/>
                <w:lang w:eastAsia="en-US"/>
              </w:rPr>
              <w:t xml:space="preserve"> – CF 211 A Compatível</w:t>
            </w:r>
          </w:p>
        </w:tc>
        <w:tc>
          <w:tcPr>
            <w:tcW w:w="708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06</w:t>
            </w:r>
          </w:p>
        </w:tc>
      </w:tr>
      <w:tr w:rsidR="00C91512" w:rsidRPr="00C91512" w:rsidTr="00C91512">
        <w:tc>
          <w:tcPr>
            <w:tcW w:w="684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proofErr w:type="gramStart"/>
            <w:r w:rsidRPr="00C91512">
              <w:rPr>
                <w:rFonts w:eastAsiaTheme="minorHAnsi" w:cstheme="minorHAnsi"/>
                <w:lang w:eastAsia="en-US"/>
              </w:rPr>
              <w:t>5</w:t>
            </w:r>
            <w:proofErr w:type="gramEnd"/>
          </w:p>
        </w:tc>
        <w:tc>
          <w:tcPr>
            <w:tcW w:w="7221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Tonner Laser Jet Amarelo – CF 212 A Compatível</w:t>
            </w:r>
          </w:p>
        </w:tc>
        <w:tc>
          <w:tcPr>
            <w:tcW w:w="708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06</w:t>
            </w:r>
          </w:p>
        </w:tc>
      </w:tr>
      <w:tr w:rsidR="00C91512" w:rsidRPr="00C91512" w:rsidTr="00C91512">
        <w:tc>
          <w:tcPr>
            <w:tcW w:w="684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proofErr w:type="gramStart"/>
            <w:r w:rsidRPr="00C91512">
              <w:rPr>
                <w:rFonts w:eastAsiaTheme="minorHAnsi" w:cstheme="minorHAnsi"/>
                <w:lang w:eastAsia="en-US"/>
              </w:rPr>
              <w:t>6</w:t>
            </w:r>
            <w:proofErr w:type="gramEnd"/>
          </w:p>
        </w:tc>
        <w:tc>
          <w:tcPr>
            <w:tcW w:w="7221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Cartão de memória 64 GB</w:t>
            </w:r>
          </w:p>
        </w:tc>
        <w:tc>
          <w:tcPr>
            <w:tcW w:w="708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05</w:t>
            </w:r>
          </w:p>
        </w:tc>
      </w:tr>
      <w:tr w:rsidR="00C91512" w:rsidRPr="00C91512" w:rsidTr="00C91512">
        <w:tc>
          <w:tcPr>
            <w:tcW w:w="684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proofErr w:type="gramStart"/>
            <w:r w:rsidRPr="00C91512">
              <w:rPr>
                <w:rFonts w:eastAsiaTheme="minorHAnsi" w:cstheme="minorHAnsi"/>
                <w:lang w:eastAsia="en-US"/>
              </w:rPr>
              <w:t>7</w:t>
            </w:r>
            <w:proofErr w:type="gramEnd"/>
          </w:p>
        </w:tc>
        <w:tc>
          <w:tcPr>
            <w:tcW w:w="7221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Mouse óptico sem fio</w:t>
            </w:r>
          </w:p>
        </w:tc>
        <w:tc>
          <w:tcPr>
            <w:tcW w:w="708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05</w:t>
            </w:r>
          </w:p>
        </w:tc>
      </w:tr>
      <w:tr w:rsidR="00C91512" w:rsidRPr="00C91512" w:rsidTr="00C91512">
        <w:tc>
          <w:tcPr>
            <w:tcW w:w="684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proofErr w:type="gramStart"/>
            <w:r w:rsidRPr="00C91512">
              <w:rPr>
                <w:rFonts w:eastAsiaTheme="minorHAnsi" w:cstheme="minorHAnsi"/>
                <w:lang w:eastAsia="en-US"/>
              </w:rPr>
              <w:t>8</w:t>
            </w:r>
            <w:proofErr w:type="gramEnd"/>
          </w:p>
        </w:tc>
        <w:tc>
          <w:tcPr>
            <w:tcW w:w="7221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Tonner Laser Jet Pro MFP - M130FW Original – Cartucho 17A - PRETO</w:t>
            </w:r>
          </w:p>
        </w:tc>
        <w:tc>
          <w:tcPr>
            <w:tcW w:w="708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10</w:t>
            </w:r>
          </w:p>
        </w:tc>
      </w:tr>
      <w:tr w:rsidR="00C91512" w:rsidRPr="00C91512" w:rsidTr="00C91512">
        <w:tc>
          <w:tcPr>
            <w:tcW w:w="684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proofErr w:type="gramStart"/>
            <w:r w:rsidRPr="00C91512">
              <w:rPr>
                <w:rFonts w:eastAsiaTheme="minorHAnsi" w:cstheme="minorHAnsi"/>
                <w:lang w:eastAsia="en-US"/>
              </w:rPr>
              <w:lastRenderedPageBreak/>
              <w:t>9</w:t>
            </w:r>
            <w:proofErr w:type="gramEnd"/>
          </w:p>
        </w:tc>
        <w:tc>
          <w:tcPr>
            <w:tcW w:w="7221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Tonner Laser Jet Pro MFP - M130FW Original – Cartucho 19A - PRETO</w:t>
            </w:r>
          </w:p>
        </w:tc>
        <w:tc>
          <w:tcPr>
            <w:tcW w:w="708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06</w:t>
            </w:r>
          </w:p>
        </w:tc>
      </w:tr>
    </w:tbl>
    <w:p w:rsidR="00C91512" w:rsidRPr="00C91512" w:rsidRDefault="00C91512" w:rsidP="00C91512">
      <w:pPr>
        <w:spacing w:line="276" w:lineRule="auto"/>
        <w:contextualSpacing/>
        <w:jc w:val="center"/>
        <w:rPr>
          <w:rFonts w:cstheme="minorHAnsi"/>
        </w:rPr>
      </w:pPr>
    </w:p>
    <w:p w:rsidR="00015D15" w:rsidRPr="008B5E14" w:rsidRDefault="007077A3" w:rsidP="008B5E14">
      <w:pPr>
        <w:spacing w:line="276" w:lineRule="auto"/>
        <w:contextualSpacing/>
        <w:rPr>
          <w:rFonts w:cstheme="minorHAnsi"/>
          <w:b/>
        </w:rPr>
      </w:pPr>
      <w:r w:rsidRPr="008B5E14">
        <w:rPr>
          <w:rFonts w:cstheme="minorHAnsi"/>
          <w:b/>
        </w:rPr>
        <w:t>3. CONDICÕES PARA PARTICIPACÃO NA LICITAÇÃO</w:t>
      </w:r>
    </w:p>
    <w:p w:rsidR="00335A7C" w:rsidRDefault="00335A7C" w:rsidP="008B5E14">
      <w:pPr>
        <w:spacing w:line="276" w:lineRule="auto"/>
        <w:contextualSpacing/>
        <w:rPr>
          <w:rFonts w:cstheme="minorHAnsi"/>
        </w:rPr>
      </w:pP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3.1 Poderão participar desta licitação, as empresas: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a) que sejam regularmente estabelecidas no País;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b) que seja especializada e credenciada no ramo do objeto desta licitação;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c) que satisfaça as exigências estabelecidas neste instrumento convocatório.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</w:p>
    <w:p w:rsidR="00420FA3" w:rsidRPr="008B5E14" w:rsidRDefault="00362E83" w:rsidP="008B5E14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3.2 </w:t>
      </w:r>
      <w:proofErr w:type="gramStart"/>
      <w:r w:rsidR="00420FA3" w:rsidRPr="008B5E14">
        <w:rPr>
          <w:rFonts w:cstheme="minorHAnsi"/>
        </w:rPr>
        <w:t>Está</w:t>
      </w:r>
      <w:proofErr w:type="gramEnd"/>
      <w:r w:rsidR="00420FA3" w:rsidRPr="008B5E14">
        <w:rPr>
          <w:rFonts w:cstheme="minorHAnsi"/>
        </w:rPr>
        <w:t xml:space="preserve"> vedada a participação nesta licitação, das empresas: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a) declaradas inidôneas por ato administrativo do Poder Público;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b) </w:t>
      </w:r>
      <w:proofErr w:type="gramStart"/>
      <w:r w:rsidRPr="008B5E14">
        <w:rPr>
          <w:rFonts w:cstheme="minorHAnsi"/>
        </w:rPr>
        <w:t>sob processo</w:t>
      </w:r>
      <w:proofErr w:type="gramEnd"/>
      <w:r w:rsidRPr="008B5E14">
        <w:rPr>
          <w:rFonts w:cstheme="minorHAnsi"/>
        </w:rPr>
        <w:t xml:space="preserve"> de falência ou recuperação judicial;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c) impedidas de licitar ou contratar com a administração pública;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d) reunidas em consórcio;</w:t>
      </w:r>
    </w:p>
    <w:p w:rsidR="00015D15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e) enquadradas no Art. 9º da Lei Federal 8.666/93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</w:p>
    <w:p w:rsidR="00015D15" w:rsidRPr="008B5E14" w:rsidRDefault="00015D15" w:rsidP="008B5E14">
      <w:pPr>
        <w:spacing w:line="276" w:lineRule="auto"/>
        <w:contextualSpacing/>
        <w:rPr>
          <w:rFonts w:cstheme="minorHAnsi"/>
          <w:b/>
        </w:rPr>
      </w:pPr>
      <w:r w:rsidRPr="008B5E14">
        <w:rPr>
          <w:rFonts w:cstheme="minorHAnsi"/>
          <w:b/>
        </w:rPr>
        <w:t>4. FORMA DE APRESENTAÇÃO DOS ENVELOPES 01 E 02</w:t>
      </w:r>
    </w:p>
    <w:p w:rsidR="00335A7C" w:rsidRDefault="00335A7C" w:rsidP="008B5E14">
      <w:pPr>
        <w:spacing w:line="276" w:lineRule="auto"/>
        <w:contextualSpacing/>
        <w:rPr>
          <w:rFonts w:cstheme="minorHAnsi"/>
        </w:rPr>
      </w:pPr>
    </w:p>
    <w:p w:rsidR="00015D15" w:rsidRPr="008B5E14" w:rsidRDefault="00015D15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4.1 </w:t>
      </w:r>
      <w:r w:rsidR="00B84A14" w:rsidRPr="008B5E14">
        <w:rPr>
          <w:rFonts w:cstheme="minorHAnsi"/>
        </w:rPr>
        <w:t xml:space="preserve">No dia, hora e local designados no preâmbulo deste Edital, </w:t>
      </w:r>
      <w:r w:rsidR="00362E83">
        <w:rPr>
          <w:rFonts w:cstheme="minorHAnsi"/>
        </w:rPr>
        <w:t>a pregoeira</w:t>
      </w:r>
      <w:r w:rsidR="00B84A14" w:rsidRPr="008B5E14">
        <w:rPr>
          <w:rFonts w:cstheme="minorHAnsi"/>
        </w:rPr>
        <w:t xml:space="preserve"> receberá os envelopes (devidamente protocolados) contendo as propostas comerciais e os documentos exigidos para a habilitação, em envelopes distintos, fechados, contendo, na parte externa, </w:t>
      </w:r>
      <w:r w:rsidR="00B84A14" w:rsidRPr="008B5E14">
        <w:rPr>
          <w:rFonts w:cstheme="minorHAnsi"/>
          <w:bCs/>
        </w:rPr>
        <w:t>além do nome da empresa</w:t>
      </w:r>
      <w:r w:rsidR="00B84A14" w:rsidRPr="008B5E14">
        <w:rPr>
          <w:rFonts w:cstheme="minorHAnsi"/>
        </w:rPr>
        <w:t>, a seguinte identificação:</w:t>
      </w:r>
    </w:p>
    <w:p w:rsidR="00C739CD" w:rsidRPr="008B5E14" w:rsidRDefault="00C739CD" w:rsidP="008B5E14">
      <w:pPr>
        <w:spacing w:line="276" w:lineRule="auto"/>
        <w:contextualSpacing/>
        <w:rPr>
          <w:rFonts w:cstheme="minorHAnsi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322"/>
        <w:gridCol w:w="4322"/>
      </w:tblGrid>
      <w:tr w:rsidR="00C739CD" w:rsidRPr="008B5E14" w:rsidTr="00C739CD">
        <w:trPr>
          <w:jc w:val="center"/>
        </w:trPr>
        <w:tc>
          <w:tcPr>
            <w:tcW w:w="4322" w:type="dxa"/>
          </w:tcPr>
          <w:p w:rsidR="00C739CD" w:rsidRPr="008B5E14" w:rsidRDefault="00C739CD" w:rsidP="008B5E14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8B5E14">
              <w:rPr>
                <w:rFonts w:cstheme="minorHAnsi"/>
                <w:b/>
              </w:rPr>
              <w:t>CÂMARA MUNICIPAL DE PORTO UNIÃO-SC</w:t>
            </w:r>
          </w:p>
          <w:p w:rsidR="00C739CD" w:rsidRPr="008B5E14" w:rsidRDefault="00C739CD" w:rsidP="008B5E14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8B5E14">
              <w:rPr>
                <w:rFonts w:cstheme="minorHAnsi"/>
                <w:b/>
              </w:rPr>
              <w:t xml:space="preserve">PREGÃO N.º </w:t>
            </w:r>
            <w:r w:rsidR="00756100" w:rsidRPr="008B5E14">
              <w:rPr>
                <w:rFonts w:cstheme="minorHAnsi"/>
                <w:b/>
              </w:rPr>
              <w:t>0</w:t>
            </w:r>
            <w:r w:rsidR="00335A7C">
              <w:rPr>
                <w:rFonts w:cstheme="minorHAnsi"/>
                <w:b/>
              </w:rPr>
              <w:t>0</w:t>
            </w:r>
            <w:r w:rsidR="00362E83">
              <w:rPr>
                <w:rFonts w:cstheme="minorHAnsi"/>
                <w:b/>
              </w:rPr>
              <w:t>8</w:t>
            </w:r>
          </w:p>
          <w:p w:rsidR="00C739CD" w:rsidRPr="008B5E14" w:rsidRDefault="00C739CD" w:rsidP="008B5E14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8B5E14">
              <w:rPr>
                <w:rFonts w:cstheme="minorHAnsi"/>
                <w:b/>
              </w:rPr>
              <w:t>ENVELOPE N.º 01 – PROPOSTA COMERCIAL</w:t>
            </w:r>
          </w:p>
          <w:p w:rsidR="00C739CD" w:rsidRPr="008B5E14" w:rsidRDefault="00C739CD" w:rsidP="008B5E14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8B5E14">
              <w:rPr>
                <w:rFonts w:cstheme="minorHAnsi"/>
                <w:b/>
              </w:rPr>
              <w:t>PROPONENTE: (razão social da empresa)</w:t>
            </w:r>
          </w:p>
          <w:p w:rsidR="00C739CD" w:rsidRPr="008B5E14" w:rsidRDefault="00C739CD" w:rsidP="008B5E14">
            <w:pPr>
              <w:spacing w:line="276" w:lineRule="auto"/>
              <w:contextualSpacing/>
              <w:rPr>
                <w:rFonts w:cstheme="minorHAnsi"/>
              </w:rPr>
            </w:pPr>
          </w:p>
        </w:tc>
        <w:tc>
          <w:tcPr>
            <w:tcW w:w="4322" w:type="dxa"/>
          </w:tcPr>
          <w:p w:rsidR="00C739CD" w:rsidRPr="008B5E14" w:rsidRDefault="00C739CD" w:rsidP="008B5E14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8B5E14">
              <w:rPr>
                <w:rFonts w:cstheme="minorHAnsi"/>
                <w:b/>
              </w:rPr>
              <w:t>CÂMARA MUNICIPAL DE PORTO UNIÃO-SC</w:t>
            </w:r>
          </w:p>
          <w:p w:rsidR="00C739CD" w:rsidRPr="008B5E14" w:rsidRDefault="00C739CD" w:rsidP="008B5E14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8B5E14">
              <w:rPr>
                <w:rFonts w:cstheme="minorHAnsi"/>
                <w:b/>
              </w:rPr>
              <w:t>PREGÃO N.º</w:t>
            </w:r>
            <w:r w:rsidR="00756100" w:rsidRPr="008B5E14">
              <w:rPr>
                <w:rFonts w:cstheme="minorHAnsi"/>
                <w:b/>
              </w:rPr>
              <w:t xml:space="preserve"> </w:t>
            </w:r>
            <w:r w:rsidR="00335A7C">
              <w:rPr>
                <w:rFonts w:cstheme="minorHAnsi"/>
                <w:b/>
              </w:rPr>
              <w:t>00</w:t>
            </w:r>
            <w:r w:rsidR="00362E83">
              <w:rPr>
                <w:rFonts w:cstheme="minorHAnsi"/>
                <w:b/>
              </w:rPr>
              <w:t>8</w:t>
            </w:r>
          </w:p>
          <w:p w:rsidR="00C739CD" w:rsidRPr="008B5E14" w:rsidRDefault="00C739CD" w:rsidP="008B5E14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8B5E14">
              <w:rPr>
                <w:rFonts w:cstheme="minorHAnsi"/>
                <w:b/>
              </w:rPr>
              <w:t>ENVELOPE N.º 02 – DOCUMENTAÇÃO</w:t>
            </w:r>
          </w:p>
          <w:p w:rsidR="00C739CD" w:rsidRPr="008B5E14" w:rsidRDefault="00C739CD" w:rsidP="008B5E14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8B5E14">
              <w:rPr>
                <w:rFonts w:cstheme="minorHAnsi"/>
                <w:b/>
              </w:rPr>
              <w:t>PROPONENTE: (razão social da empresa)</w:t>
            </w:r>
          </w:p>
          <w:p w:rsidR="00C739CD" w:rsidRPr="008B5E14" w:rsidRDefault="00C739CD" w:rsidP="008B5E14">
            <w:pPr>
              <w:spacing w:line="276" w:lineRule="auto"/>
              <w:contextualSpacing/>
              <w:rPr>
                <w:rFonts w:cstheme="minorHAnsi"/>
              </w:rPr>
            </w:pPr>
          </w:p>
        </w:tc>
      </w:tr>
    </w:tbl>
    <w:p w:rsidR="00015D15" w:rsidRPr="008B5E14" w:rsidRDefault="00015D15" w:rsidP="008B5E14">
      <w:pPr>
        <w:spacing w:line="276" w:lineRule="auto"/>
        <w:contextualSpacing/>
        <w:rPr>
          <w:rFonts w:cstheme="minorHAnsi"/>
        </w:rPr>
      </w:pPr>
    </w:p>
    <w:p w:rsidR="002B4A46" w:rsidRPr="008B5E14" w:rsidRDefault="00015D15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4.2 </w:t>
      </w:r>
      <w:r w:rsidR="002B4A46" w:rsidRPr="008B5E14">
        <w:rPr>
          <w:rFonts w:cstheme="minorHAnsi"/>
        </w:rPr>
        <w:t xml:space="preserve">Em seguida, </w:t>
      </w:r>
      <w:proofErr w:type="gramStart"/>
      <w:r w:rsidR="002B4A46" w:rsidRPr="008B5E14">
        <w:rPr>
          <w:rFonts w:cstheme="minorHAnsi"/>
        </w:rPr>
        <w:t>realizar-se-á</w:t>
      </w:r>
      <w:proofErr w:type="gramEnd"/>
      <w:r w:rsidR="002B4A46" w:rsidRPr="008B5E14">
        <w:rPr>
          <w:rFonts w:cstheme="minorHAnsi"/>
        </w:rPr>
        <w:t xml:space="preserve"> o credenciamento dos interessados ou de seus representantes, que consistirá na comprovação de que possuem poderes para formular propostas e praticar os demais atos inerentes ao certame.</w:t>
      </w:r>
    </w:p>
    <w:p w:rsidR="00015D15" w:rsidRPr="008B5E14" w:rsidRDefault="002B4A46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4.2.2 Em nenhuma hipótese serão recebidas propostas e documentação fora do prazo estabelecido neste Edital.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</w:p>
    <w:p w:rsidR="00420FA3" w:rsidRPr="008B5E14" w:rsidRDefault="00420FA3" w:rsidP="008B5E14">
      <w:pPr>
        <w:spacing w:line="276" w:lineRule="auto"/>
        <w:contextualSpacing/>
        <w:rPr>
          <w:rFonts w:cstheme="minorHAnsi"/>
          <w:b/>
        </w:rPr>
      </w:pPr>
      <w:r w:rsidRPr="008B5E14">
        <w:rPr>
          <w:rFonts w:cstheme="minorHAnsi"/>
          <w:b/>
        </w:rPr>
        <w:t>5. DO CREDENCIAMENTO: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5.1 – Em separado e antes da entrega da proposta financeira, o representante da empresa presente à sessão, deverá entregar ao pregoeiro o seu credenciamento firmado pela licitante, </w:t>
      </w:r>
      <w:r w:rsidRPr="008B5E14">
        <w:rPr>
          <w:rFonts w:cstheme="minorHAnsi"/>
        </w:rPr>
        <w:lastRenderedPageBreak/>
        <w:t>comprovando possuir os necessários poderes para formulação de propostas, lances e para a prática de todos os atos inerentes ao certame</w:t>
      </w:r>
      <w:r w:rsidR="005A41DF" w:rsidRPr="008B5E14">
        <w:rPr>
          <w:rFonts w:cstheme="minorHAnsi"/>
        </w:rPr>
        <w:t>, conforme Modelo Anexo II, deste Edital</w:t>
      </w:r>
      <w:r w:rsidRPr="008B5E14">
        <w:rPr>
          <w:rFonts w:cstheme="minorHAnsi"/>
        </w:rPr>
        <w:t>.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5.2 – Deverá também o representante da empresa, apresentar cópia de documento que o identifique, juntamente com cópia do Contrato Social da empresa. 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5.3 – O documento de credenciamento não necessariamente deve ser por instrumento público, no entanto deverá ser entregue o original ou cópia autenticada nas opções permitidas por este Edital.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5.4 – A licitante que pretender utilizar os benefícios previstos nos artigos 42 a 45 da Lei complementar n.º 123, de 14 de dezembro de 2006, deverá apresentar no momento do credenciamento, declaração de que se enquadra como Microempresa – ME ou Empresa de Pequeno Porte – EPP, assinada por representante legal e pelo contabilista da empresa.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5.5 - Não será necessária a apresentação do documento de credenciamento (procuração ou autorização) no caso em que o representante seja sócio da empresa ou titular da mesma. Neste caso seu nome deverá constar no contrato social, em quaisquer das hipóteses acima citadas.</w:t>
      </w:r>
    </w:p>
    <w:p w:rsidR="002B4A46" w:rsidRPr="008B5E14" w:rsidRDefault="002B4A46" w:rsidP="008B5E14">
      <w:pPr>
        <w:spacing w:line="276" w:lineRule="auto"/>
        <w:contextualSpacing/>
        <w:rPr>
          <w:rFonts w:cstheme="minorHAnsi"/>
        </w:rPr>
      </w:pPr>
    </w:p>
    <w:p w:rsidR="00015D15" w:rsidRPr="008B5E14" w:rsidRDefault="00420FA3" w:rsidP="008B5E14">
      <w:pPr>
        <w:spacing w:line="276" w:lineRule="auto"/>
        <w:contextualSpacing/>
        <w:rPr>
          <w:rFonts w:cstheme="minorHAnsi"/>
          <w:b/>
        </w:rPr>
      </w:pPr>
      <w:r w:rsidRPr="008B5E14">
        <w:rPr>
          <w:rFonts w:cstheme="minorHAnsi"/>
          <w:b/>
        </w:rPr>
        <w:t>6</w:t>
      </w:r>
      <w:r w:rsidR="00D122D9" w:rsidRPr="008B5E14">
        <w:rPr>
          <w:rFonts w:cstheme="minorHAnsi"/>
          <w:b/>
        </w:rPr>
        <w:t xml:space="preserve">. </w:t>
      </w:r>
      <w:r w:rsidRPr="008B5E14">
        <w:rPr>
          <w:rFonts w:cstheme="minorHAnsi"/>
          <w:b/>
        </w:rPr>
        <w:t>DA</w:t>
      </w:r>
      <w:r w:rsidR="00015D15" w:rsidRPr="008B5E14">
        <w:rPr>
          <w:rFonts w:cstheme="minorHAnsi"/>
          <w:b/>
        </w:rPr>
        <w:t xml:space="preserve"> </w:t>
      </w:r>
      <w:proofErr w:type="gramStart"/>
      <w:r w:rsidR="00015D15" w:rsidRPr="008B5E14">
        <w:rPr>
          <w:rFonts w:cstheme="minorHAnsi"/>
          <w:b/>
        </w:rPr>
        <w:t>HABILITAÇÃO</w:t>
      </w:r>
      <w:r w:rsidR="005A41DF" w:rsidRPr="008B5E14">
        <w:rPr>
          <w:rFonts w:cstheme="minorHAnsi"/>
          <w:b/>
        </w:rPr>
        <w:t xml:space="preserve"> – ANEXO III</w:t>
      </w:r>
      <w:proofErr w:type="gramEnd"/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6.1 – Fica dispensada a inclusão do Contrato Social aos documentos da habilitação, visto este fazer parte do credenciamento, pois será aproveitado o mesmo, caso necessário.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6.2 – Para a habilitação o licitante deverá apresentar os seguintes documentos: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6.2.1 – Declaração de que o proponente atende ao disposto no Art. 7.º, inciso XXXIII da Constituição Federal e declaração de que não está suspensa de contratar com a administração pública e</w:t>
      </w:r>
      <w:r w:rsidR="00A33EF6" w:rsidRPr="008B5E14">
        <w:rPr>
          <w:rFonts w:cstheme="minorHAnsi"/>
        </w:rPr>
        <w:t xml:space="preserve"> nem declarada </w:t>
      </w:r>
      <w:proofErr w:type="gramStart"/>
      <w:r w:rsidR="00A33EF6" w:rsidRPr="008B5E14">
        <w:rPr>
          <w:rFonts w:cstheme="minorHAnsi"/>
        </w:rPr>
        <w:t>inidônea – Anexos</w:t>
      </w:r>
      <w:proofErr w:type="gramEnd"/>
      <w:r w:rsidR="00A33EF6" w:rsidRPr="008B5E14">
        <w:rPr>
          <w:rFonts w:cstheme="minorHAnsi"/>
        </w:rPr>
        <w:t xml:space="preserve"> </w:t>
      </w:r>
      <w:r w:rsidR="005A41DF" w:rsidRPr="008B5E14">
        <w:rPr>
          <w:rFonts w:cstheme="minorHAnsi"/>
        </w:rPr>
        <w:t>V</w:t>
      </w:r>
      <w:r w:rsidR="00A33EF6" w:rsidRPr="008B5E14">
        <w:rPr>
          <w:rFonts w:cstheme="minorHAnsi"/>
        </w:rPr>
        <w:t xml:space="preserve"> e </w:t>
      </w:r>
      <w:r w:rsidR="005A41DF" w:rsidRPr="008B5E14">
        <w:rPr>
          <w:rFonts w:cstheme="minorHAnsi"/>
        </w:rPr>
        <w:t>VI</w:t>
      </w:r>
      <w:r w:rsidR="00A33EF6" w:rsidRPr="008B5E14">
        <w:rPr>
          <w:rFonts w:cstheme="minorHAnsi"/>
        </w:rPr>
        <w:t xml:space="preserve"> deste Edital</w:t>
      </w:r>
      <w:r w:rsidRPr="008B5E14">
        <w:rPr>
          <w:rFonts w:cstheme="minorHAnsi"/>
        </w:rPr>
        <w:t>.</w:t>
      </w:r>
    </w:p>
    <w:p w:rsidR="00A33EF6" w:rsidRPr="008B5E14" w:rsidRDefault="00A33EF6" w:rsidP="008B5E14">
      <w:pPr>
        <w:spacing w:line="276" w:lineRule="auto"/>
        <w:contextualSpacing/>
        <w:rPr>
          <w:rFonts w:cstheme="minorHAnsi"/>
        </w:rPr>
      </w:pP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6.2.2 – Comprovantes da regularidade fiscal, trabalhista e jurídica, quais sejam:</w:t>
      </w:r>
    </w:p>
    <w:p w:rsidR="00B76F15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a) Certidão de regularidade para com o FGTS;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b) Certidão Conjunta Negativa de Débitos Relativa a Tributos Federais e a Dívida Ativa da União;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c) Prova de regularidade com a Fazenda Estadual;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d) Prova de regularidade com a Fazenda Municipal – sede do licitante;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e) Certidão Negativa de Débitos Trabalhistas – CNDT, do Ministério do Trabalho, Lei Federal n.º 12.440, de 07 de junho de 2011;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f) Prova de inscrição no Cadastro Nacional de Pessoa Jurídica (CNPJ/MF);</w:t>
      </w:r>
    </w:p>
    <w:p w:rsidR="00A33EF6" w:rsidRPr="008B5E14" w:rsidRDefault="00A33EF6" w:rsidP="008B5E14">
      <w:pPr>
        <w:spacing w:line="276" w:lineRule="auto"/>
        <w:contextualSpacing/>
        <w:rPr>
          <w:rFonts w:cstheme="minorHAnsi"/>
        </w:rPr>
      </w:pP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6.2.3 – Qualificação Econômica – Financeira:</w:t>
      </w:r>
    </w:p>
    <w:p w:rsidR="00420FA3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a) Certidão negativa de falência ou concordata expedida pelo distribuidor da sede da pessoa jurídica, em prazo não superior a 60 (sessenta) dias da data designada para a apresentação do documento.</w:t>
      </w:r>
    </w:p>
    <w:p w:rsidR="00362E83" w:rsidRPr="008B5E14" w:rsidRDefault="00362E83" w:rsidP="008B5E14">
      <w:pPr>
        <w:spacing w:line="276" w:lineRule="auto"/>
        <w:contextualSpacing/>
        <w:rPr>
          <w:rFonts w:cstheme="minorHAnsi"/>
        </w:rPr>
      </w:pP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lastRenderedPageBreak/>
        <w:t>6.3 – Da autenticação dos documentos: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a) todos os documentos deverão ser apresentados em original ou por</w:t>
      </w:r>
      <w:r w:rsidR="00335A7C">
        <w:rPr>
          <w:rFonts w:cstheme="minorHAnsi"/>
        </w:rPr>
        <w:t xml:space="preserve"> cópia autenticada por tabelião</w:t>
      </w:r>
      <w:r w:rsidRPr="008B5E14">
        <w:rPr>
          <w:rFonts w:cstheme="minorHAnsi"/>
        </w:rPr>
        <w:t>, exceto os documentos extraídos via internet, ficando todos, no entanto, sujeitos a comprovação de sua autenticidade pela Administração.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b) Se a licitante for matriz, todos os documentos deverão estar com o número do CNPJ da matriz, ou; b1) Se a licitante for filial, todos os documentos deverão estar com o número do CNPJ da filial, exceto quanto a Certidão Negativa de Débito junto a Receita Federal do Brasil, por constar no próprio documento que é válido para matriz e filiais, bem assim quanto ao Certificado de Regularidade do FGTS, quando o licitante tenha o recolhimento dos encargos centralizado, devendo, desta forma, apresentar o documento comprobatório de autorização para a centralização, ou; b2) Se o licitante for matriz e o fornecedor do bem ou prestadora dos serviços for a filial, os documentos deverão estar com o número de CNPJ da matriz e da filial; b3) Serão dispensados da apresentação de documentos com o número do CNPJ da filial aqueles documentos que, pela própria natureza, forem emitidos somente em nome da matriz. b4) O não atendimento de qualquer exigência ou condição contida nos itens (b1) a (b3) deste edital, implicará na inabilitação da licitante.</w:t>
      </w:r>
    </w:p>
    <w:p w:rsidR="00420FA3" w:rsidRPr="008B5E14" w:rsidRDefault="00420FA3" w:rsidP="008B5E14">
      <w:pPr>
        <w:spacing w:line="276" w:lineRule="auto"/>
        <w:contextualSpacing/>
        <w:rPr>
          <w:rFonts w:cstheme="minorHAnsi"/>
        </w:rPr>
      </w:pPr>
    </w:p>
    <w:p w:rsidR="00C739CD" w:rsidRPr="008B5E14" w:rsidRDefault="00A33EF6" w:rsidP="008B5E14">
      <w:pPr>
        <w:spacing w:line="276" w:lineRule="auto"/>
        <w:contextualSpacing/>
        <w:rPr>
          <w:rFonts w:cstheme="minorHAnsi"/>
          <w:b/>
        </w:rPr>
      </w:pPr>
      <w:r w:rsidRPr="008B5E14">
        <w:rPr>
          <w:rFonts w:cstheme="minorHAnsi"/>
          <w:b/>
        </w:rPr>
        <w:t>7. DAS PROPOSTAS</w:t>
      </w:r>
    </w:p>
    <w:p w:rsidR="00C739CD" w:rsidRPr="008B5E14" w:rsidRDefault="00C739C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7.1 – As propostas serão recebidas pel</w:t>
      </w:r>
      <w:r w:rsidR="00335A7C">
        <w:rPr>
          <w:rFonts w:cstheme="minorHAnsi"/>
        </w:rPr>
        <w:t>a Pregoeira</w:t>
      </w:r>
      <w:r w:rsidRPr="008B5E14">
        <w:rPr>
          <w:rFonts w:cstheme="minorHAnsi"/>
        </w:rPr>
        <w:t xml:space="preserve"> das mãos do representante credenciado pelo licitante na data e horário fixados no Preâmbulo deste Edital; se condicionadas em envelope estes deverão estar identificado externamente com seu conteúdo, se proposta ou documentação.</w:t>
      </w:r>
    </w:p>
    <w:p w:rsidR="00C739CD" w:rsidRPr="008B5E14" w:rsidRDefault="00C739C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7.</w:t>
      </w:r>
      <w:r w:rsidR="00A33EF6" w:rsidRPr="008B5E14">
        <w:rPr>
          <w:rFonts w:cstheme="minorHAnsi"/>
        </w:rPr>
        <w:t>2</w:t>
      </w:r>
      <w:r w:rsidRPr="008B5E14">
        <w:rPr>
          <w:rFonts w:cstheme="minorHAnsi"/>
        </w:rPr>
        <w:t xml:space="preserve"> – A proposta financeira deverá informar as especificações constantes na descrição do objeto desta licitação, contendo marca do material ofertado, devendo ainda: conter a identificação da empresa, endereço</w:t>
      </w:r>
      <w:r w:rsidR="005A41DF" w:rsidRPr="008B5E14">
        <w:rPr>
          <w:rFonts w:cstheme="minorHAnsi"/>
        </w:rPr>
        <w:t xml:space="preserve"> eletrônico, número de telefone, conforme Anexo IV deste Edital.</w:t>
      </w:r>
    </w:p>
    <w:p w:rsidR="00C739CD" w:rsidRPr="008B5E14" w:rsidRDefault="00C739C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7.</w:t>
      </w:r>
      <w:r w:rsidR="005A41DF" w:rsidRPr="008B5E14">
        <w:rPr>
          <w:rFonts w:cstheme="minorHAnsi"/>
        </w:rPr>
        <w:t>3</w:t>
      </w:r>
      <w:r w:rsidRPr="008B5E14">
        <w:rPr>
          <w:rFonts w:cstheme="minorHAnsi"/>
        </w:rPr>
        <w:t xml:space="preserve"> – A proposta deverá ser preenchida em seus valores unitário e total.</w:t>
      </w:r>
    </w:p>
    <w:p w:rsidR="00C739CD" w:rsidRPr="008B5E14" w:rsidRDefault="00C739C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7.</w:t>
      </w:r>
      <w:r w:rsidR="005A41DF" w:rsidRPr="008B5E14">
        <w:rPr>
          <w:rFonts w:cstheme="minorHAnsi"/>
        </w:rPr>
        <w:t>4</w:t>
      </w:r>
      <w:r w:rsidRPr="008B5E14">
        <w:rPr>
          <w:rFonts w:cstheme="minorHAnsi"/>
        </w:rPr>
        <w:t xml:space="preserve"> - A proposta deverá ter validade mínima de 60 dias.</w:t>
      </w:r>
    </w:p>
    <w:p w:rsidR="00C739CD" w:rsidRPr="008B5E14" w:rsidRDefault="00C739C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7.</w:t>
      </w:r>
      <w:r w:rsidR="005A41DF" w:rsidRPr="008B5E14">
        <w:rPr>
          <w:rFonts w:cstheme="minorHAnsi"/>
        </w:rPr>
        <w:t>5</w:t>
      </w:r>
      <w:r w:rsidRPr="008B5E14">
        <w:rPr>
          <w:rFonts w:cstheme="minorHAnsi"/>
        </w:rPr>
        <w:t xml:space="preserve"> – Não serão aceitas propostas com valores unitários superiores aos constantes </w:t>
      </w:r>
      <w:r w:rsidR="005A41DF" w:rsidRPr="008B5E14">
        <w:rPr>
          <w:rFonts w:cstheme="minorHAnsi"/>
        </w:rPr>
        <w:t>no Anexo I deste Edital</w:t>
      </w:r>
      <w:r w:rsidRPr="008B5E14">
        <w:rPr>
          <w:rFonts w:cstheme="minorHAnsi"/>
        </w:rPr>
        <w:t>.</w:t>
      </w:r>
    </w:p>
    <w:p w:rsidR="00C739CD" w:rsidRPr="008B5E14" w:rsidRDefault="00C739C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7</w:t>
      </w:r>
      <w:r w:rsidR="005A41DF" w:rsidRPr="008B5E14">
        <w:rPr>
          <w:rFonts w:cstheme="minorHAnsi"/>
        </w:rPr>
        <w:t>.6</w:t>
      </w:r>
      <w:r w:rsidRPr="008B5E14">
        <w:rPr>
          <w:rFonts w:cstheme="minorHAnsi"/>
        </w:rPr>
        <w:t xml:space="preserve"> - Nos pr</w:t>
      </w:r>
      <w:r w:rsidR="006E2A5B">
        <w:rPr>
          <w:rFonts w:cstheme="minorHAnsi"/>
        </w:rPr>
        <w:t>eços propostos serão considerada</w:t>
      </w:r>
      <w:r w:rsidRPr="008B5E14">
        <w:rPr>
          <w:rFonts w:cstheme="minorHAnsi"/>
        </w:rPr>
        <w:t>s todas as despesas incidentes ou que venham incidir sobre os bens objeto desta licitação encargos previdenciários, fiscais, trabalhistas, tributários, comerciais, materiais, frete, seguros, tarifas, carga, descarga, transporte, responsabilidade civil e demais despesas incidentes ou que venham incidir sobre os produtos objeto desta licitação.</w:t>
      </w:r>
    </w:p>
    <w:p w:rsidR="00C739CD" w:rsidRPr="008B5E14" w:rsidRDefault="00C739CD" w:rsidP="008B5E14">
      <w:pPr>
        <w:spacing w:line="276" w:lineRule="auto"/>
        <w:contextualSpacing/>
        <w:rPr>
          <w:rFonts w:cstheme="minorHAnsi"/>
        </w:rPr>
      </w:pPr>
    </w:p>
    <w:p w:rsidR="00C739CD" w:rsidRPr="008B5E14" w:rsidRDefault="00C739CD" w:rsidP="008B5E14">
      <w:pPr>
        <w:spacing w:line="276" w:lineRule="auto"/>
        <w:contextualSpacing/>
        <w:rPr>
          <w:rFonts w:cstheme="minorHAnsi"/>
          <w:b/>
        </w:rPr>
      </w:pPr>
      <w:r w:rsidRPr="008B5E14">
        <w:rPr>
          <w:rFonts w:cstheme="minorHAnsi"/>
          <w:b/>
        </w:rPr>
        <w:t>8</w:t>
      </w:r>
      <w:r w:rsidR="00A33EF6" w:rsidRPr="008B5E14">
        <w:rPr>
          <w:rFonts w:cstheme="minorHAnsi"/>
          <w:b/>
        </w:rPr>
        <w:t>. DA FASE COMPETITIVA</w:t>
      </w:r>
    </w:p>
    <w:p w:rsidR="00C739CD" w:rsidRPr="008B5E14" w:rsidRDefault="00C739C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8.1 – As propostas serão julgadas pelo </w:t>
      </w:r>
      <w:r w:rsidRPr="008B5E14">
        <w:rPr>
          <w:rFonts w:cstheme="minorHAnsi"/>
          <w:b/>
          <w:u w:val="single"/>
        </w:rPr>
        <w:t>MENOR PREÇO POR ITEM</w:t>
      </w:r>
      <w:r w:rsidRPr="008B5E14">
        <w:rPr>
          <w:rFonts w:cstheme="minorHAnsi"/>
        </w:rPr>
        <w:t>, conforme definido neste edital.</w:t>
      </w:r>
    </w:p>
    <w:p w:rsidR="00C739CD" w:rsidRPr="008B5E14" w:rsidRDefault="00C739C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lastRenderedPageBreak/>
        <w:t>8.2 – Não poderá haver desistência dos lances ofertados, sujeitando-se o proponente desistente a desclassificação de sua proposta.</w:t>
      </w:r>
    </w:p>
    <w:p w:rsidR="00C739CD" w:rsidRPr="008B5E14" w:rsidRDefault="00C739C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8.3 – No caso de mesmo valor nas propostas apresentadas pelas empresas, </w:t>
      </w:r>
      <w:r w:rsidR="006E2A5B">
        <w:rPr>
          <w:rFonts w:cstheme="minorHAnsi"/>
        </w:rPr>
        <w:t>a</w:t>
      </w:r>
      <w:r w:rsidRPr="008B5E14">
        <w:rPr>
          <w:rFonts w:cstheme="minorHAnsi"/>
        </w:rPr>
        <w:t xml:space="preserve"> Pregoeir</w:t>
      </w:r>
      <w:r w:rsidR="006E2A5B">
        <w:rPr>
          <w:rFonts w:cstheme="minorHAnsi"/>
        </w:rPr>
        <w:t>a</w:t>
      </w:r>
      <w:r w:rsidRPr="008B5E14">
        <w:rPr>
          <w:rFonts w:cstheme="minorHAnsi"/>
        </w:rPr>
        <w:t xml:space="preserve"> solicitará o primeiro lance observando o sentido horário, ou seja, da sua esquerda para a direita.</w:t>
      </w:r>
    </w:p>
    <w:p w:rsidR="00C739CD" w:rsidRPr="008B5E14" w:rsidRDefault="00C739C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8.4 – Não serão aceitos lances que resultem em preços iguais.</w:t>
      </w:r>
    </w:p>
    <w:p w:rsidR="00C739CD" w:rsidRPr="008B5E14" w:rsidRDefault="00C739C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8.5 – Verificando-se no curso de análise, descumprimento de requisitos estabelecidos neste edital, a proposta será desclassificada.</w:t>
      </w:r>
    </w:p>
    <w:p w:rsidR="00C739CD" w:rsidRPr="008B5E14" w:rsidRDefault="00C739C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8.6 – Não será considerada qualquer oferta de vantagem não prevista no objeto deste edital.</w:t>
      </w:r>
    </w:p>
    <w:p w:rsidR="00C739CD" w:rsidRPr="008B5E14" w:rsidRDefault="00C739C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8.</w:t>
      </w:r>
      <w:r w:rsidR="0019214B">
        <w:rPr>
          <w:rFonts w:cstheme="minorHAnsi"/>
        </w:rPr>
        <w:t>7</w:t>
      </w:r>
      <w:r w:rsidRPr="008B5E14">
        <w:rPr>
          <w:rFonts w:cstheme="minorHAnsi"/>
        </w:rPr>
        <w:t xml:space="preserve"> – Caso ao final da fase de lances, esgotadas as negociações, o Pregoeiro julgar que o menor preço é inviável em relação ao valor de referência, este poderá cancelar o item.</w:t>
      </w:r>
    </w:p>
    <w:p w:rsidR="00C739CD" w:rsidRPr="008B5E14" w:rsidRDefault="0019214B" w:rsidP="008B5E14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8.8</w:t>
      </w:r>
      <w:r w:rsidR="00C739CD" w:rsidRPr="008B5E14">
        <w:rPr>
          <w:rFonts w:cstheme="minorHAnsi"/>
        </w:rPr>
        <w:t xml:space="preserve"> – Da reunião lavrar-se-á ata circunstanciada na qual serão registradas as ocorrências relevantes e que, ao final deverá obrigatoriamente ser assinada pelo Pregoeiro e licitantes presentes, ressaltando-se que deverá constar a assinatura da equipe de apoio.</w:t>
      </w:r>
    </w:p>
    <w:p w:rsidR="00C739CD" w:rsidRPr="008B5E14" w:rsidRDefault="00C739C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8.</w:t>
      </w:r>
      <w:r w:rsidR="0019214B">
        <w:rPr>
          <w:rFonts w:cstheme="minorHAnsi"/>
        </w:rPr>
        <w:t>9</w:t>
      </w:r>
      <w:r w:rsidRPr="008B5E14">
        <w:rPr>
          <w:rFonts w:cstheme="minorHAnsi"/>
        </w:rPr>
        <w:t xml:space="preserve"> – Serão consideradas vencedoras deste certame as empresas que ofertarem menores lances finais e que estejam com a habilitação devidamente regular.</w:t>
      </w:r>
    </w:p>
    <w:p w:rsidR="00C739CD" w:rsidRPr="008B5E14" w:rsidRDefault="00C739CD" w:rsidP="008B5E14">
      <w:pPr>
        <w:spacing w:line="276" w:lineRule="auto"/>
        <w:contextualSpacing/>
        <w:rPr>
          <w:rFonts w:cstheme="minorHAnsi"/>
          <w:bCs/>
        </w:rPr>
      </w:pPr>
    </w:p>
    <w:p w:rsidR="00CB39B9" w:rsidRPr="008B5E14" w:rsidRDefault="00C739CD" w:rsidP="008B5E14">
      <w:pPr>
        <w:spacing w:line="276" w:lineRule="auto"/>
        <w:contextualSpacing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9</w:t>
      </w:r>
      <w:r w:rsidR="009C4E50" w:rsidRPr="008B5E14">
        <w:rPr>
          <w:rFonts w:cstheme="minorHAnsi"/>
          <w:b/>
          <w:bCs/>
        </w:rPr>
        <w:t xml:space="preserve">. </w:t>
      </w:r>
      <w:r w:rsidR="00F721D1" w:rsidRPr="008B5E14">
        <w:rPr>
          <w:rFonts w:cstheme="minorHAnsi"/>
          <w:b/>
          <w:bCs/>
        </w:rPr>
        <w:t>DOS RECURSOS ADMINISTRATIVOS</w:t>
      </w:r>
    </w:p>
    <w:p w:rsidR="00F721D1" w:rsidRPr="008B5E14" w:rsidRDefault="00C739CD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9</w:t>
      </w:r>
      <w:r w:rsidR="00690B95" w:rsidRPr="008B5E14">
        <w:rPr>
          <w:rFonts w:cstheme="minorHAnsi"/>
          <w:bCs/>
        </w:rPr>
        <w:t xml:space="preserve">.1 Tendo </w:t>
      </w:r>
      <w:proofErr w:type="gramStart"/>
      <w:r w:rsidR="00690B95" w:rsidRPr="008B5E14">
        <w:rPr>
          <w:rFonts w:cstheme="minorHAnsi"/>
          <w:bCs/>
        </w:rPr>
        <w:t>a licitante manifestado</w:t>
      </w:r>
      <w:proofErr w:type="gramEnd"/>
      <w:r w:rsidR="00690B95" w:rsidRPr="008B5E14">
        <w:rPr>
          <w:rFonts w:cstheme="minorHAnsi"/>
          <w:bCs/>
        </w:rPr>
        <w:t xml:space="preserve"> a intenção de recorrer na Sessão Pública do Pregão, terá ela o prazo de 03 (três) dias consecutivos para apresentação das razões de recurso. As demais licitantes, já intimadas na </w:t>
      </w:r>
      <w:r w:rsidR="00D122D9" w:rsidRPr="008B5E14">
        <w:rPr>
          <w:rFonts w:cstheme="minorHAnsi"/>
          <w:bCs/>
        </w:rPr>
        <w:t>Sessão Pú</w:t>
      </w:r>
      <w:r w:rsidR="00690B95" w:rsidRPr="008B5E14">
        <w:rPr>
          <w:rFonts w:cstheme="minorHAnsi"/>
          <w:bCs/>
        </w:rPr>
        <w:t>blica acima referida, terão o prazo de 03 (três) dias consecutivos para apresentarem as contrar</w:t>
      </w:r>
      <w:r w:rsidR="002729C4" w:rsidRPr="008B5E14">
        <w:rPr>
          <w:rFonts w:cstheme="minorHAnsi"/>
          <w:bCs/>
        </w:rPr>
        <w:t>r</w:t>
      </w:r>
      <w:r w:rsidR="00690B95" w:rsidRPr="008B5E14">
        <w:rPr>
          <w:rFonts w:cstheme="minorHAnsi"/>
          <w:bCs/>
        </w:rPr>
        <w:t>azões, que começará a correr do término do prazo da recorrente.</w:t>
      </w:r>
    </w:p>
    <w:p w:rsidR="00690B95" w:rsidRPr="008B5E14" w:rsidRDefault="00C739CD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9</w:t>
      </w:r>
      <w:r w:rsidR="00690B95" w:rsidRPr="008B5E14">
        <w:rPr>
          <w:rFonts w:cstheme="minorHAnsi"/>
          <w:bCs/>
        </w:rPr>
        <w:t>.2 A manifestação na Sessão Pública e a motivação, no caso de recurso, são pressupostos de admissibilidade dos recursos.</w:t>
      </w:r>
    </w:p>
    <w:p w:rsidR="00690B95" w:rsidRPr="008B5E14" w:rsidRDefault="00C739CD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9</w:t>
      </w:r>
      <w:r w:rsidR="00690B95" w:rsidRPr="008B5E14">
        <w:rPr>
          <w:rFonts w:cstheme="minorHAnsi"/>
          <w:bCs/>
        </w:rPr>
        <w:t>.3 O(s) recurso(s) será (</w:t>
      </w:r>
      <w:proofErr w:type="spellStart"/>
      <w:r w:rsidR="00690B95" w:rsidRPr="008B5E14">
        <w:rPr>
          <w:rFonts w:cstheme="minorHAnsi"/>
          <w:bCs/>
        </w:rPr>
        <w:t>ão</w:t>
      </w:r>
      <w:proofErr w:type="spellEnd"/>
      <w:r w:rsidR="00690B95" w:rsidRPr="008B5E14">
        <w:rPr>
          <w:rFonts w:cstheme="minorHAnsi"/>
          <w:bCs/>
        </w:rPr>
        <w:t xml:space="preserve">) dirigido(s) à Câmara Municipal – </w:t>
      </w:r>
      <w:r w:rsidR="002729C4" w:rsidRPr="008B5E14">
        <w:rPr>
          <w:rFonts w:cstheme="minorHAnsi"/>
          <w:bCs/>
        </w:rPr>
        <w:t>Diretoria Administrativa</w:t>
      </w:r>
      <w:r w:rsidR="00690B95" w:rsidRPr="008B5E14">
        <w:rPr>
          <w:rFonts w:cstheme="minorHAnsi"/>
          <w:bCs/>
        </w:rPr>
        <w:t>, e, por intermédio d</w:t>
      </w:r>
      <w:r w:rsidR="006E2A5B">
        <w:rPr>
          <w:rFonts w:cstheme="minorHAnsi"/>
          <w:bCs/>
        </w:rPr>
        <w:t>a Pregoeira</w:t>
      </w:r>
      <w:r w:rsidR="00690B95" w:rsidRPr="008B5E14">
        <w:rPr>
          <w:rFonts w:cstheme="minorHAnsi"/>
          <w:bCs/>
        </w:rPr>
        <w:t>, será (</w:t>
      </w:r>
      <w:proofErr w:type="spellStart"/>
      <w:r w:rsidR="00690B95" w:rsidRPr="008B5E14">
        <w:rPr>
          <w:rFonts w:cstheme="minorHAnsi"/>
          <w:bCs/>
        </w:rPr>
        <w:t>ão</w:t>
      </w:r>
      <w:proofErr w:type="spellEnd"/>
      <w:r w:rsidR="00690B95" w:rsidRPr="008B5E14">
        <w:rPr>
          <w:rFonts w:cstheme="minorHAnsi"/>
          <w:bCs/>
        </w:rPr>
        <w:t xml:space="preserve">) encaminhados ao </w:t>
      </w:r>
      <w:r w:rsidR="002729C4" w:rsidRPr="008B5E14">
        <w:rPr>
          <w:rFonts w:cstheme="minorHAnsi"/>
          <w:bCs/>
        </w:rPr>
        <w:t>Presidente da Câmara Mu</w:t>
      </w:r>
      <w:r w:rsidR="00690B95" w:rsidRPr="008B5E14">
        <w:rPr>
          <w:rFonts w:cstheme="minorHAnsi"/>
          <w:bCs/>
        </w:rPr>
        <w:t xml:space="preserve">nicipal, devidamente informado, para apreciação e decisão, </w:t>
      </w:r>
      <w:r w:rsidR="00640F12" w:rsidRPr="008B5E14">
        <w:rPr>
          <w:rFonts w:cstheme="minorHAnsi"/>
          <w:bCs/>
        </w:rPr>
        <w:t>no prazo de 05 (cinco) dias.</w:t>
      </w:r>
    </w:p>
    <w:p w:rsidR="00F721D1" w:rsidRPr="008B5E14" w:rsidRDefault="00F721D1" w:rsidP="008B5E14">
      <w:pPr>
        <w:spacing w:line="276" w:lineRule="auto"/>
        <w:contextualSpacing/>
        <w:rPr>
          <w:rFonts w:cstheme="minorHAnsi"/>
          <w:bCs/>
        </w:rPr>
      </w:pPr>
    </w:p>
    <w:p w:rsidR="005F5425" w:rsidRPr="008B5E14" w:rsidRDefault="00C739CD" w:rsidP="008B5E14">
      <w:pPr>
        <w:spacing w:line="276" w:lineRule="auto"/>
        <w:contextualSpacing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10</w:t>
      </w:r>
      <w:r w:rsidR="00CB39B9" w:rsidRPr="008B5E14">
        <w:rPr>
          <w:rFonts w:cstheme="minorHAnsi"/>
          <w:b/>
          <w:bCs/>
        </w:rPr>
        <w:t xml:space="preserve">. </w:t>
      </w:r>
      <w:r w:rsidR="00690B95" w:rsidRPr="008B5E14">
        <w:rPr>
          <w:rFonts w:cstheme="minorHAnsi"/>
          <w:b/>
          <w:bCs/>
        </w:rPr>
        <w:t>CONDIÇÕES DE ENTREGA</w:t>
      </w:r>
    </w:p>
    <w:p w:rsidR="00690B95" w:rsidRPr="008B5E14" w:rsidRDefault="00C739CD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10</w:t>
      </w:r>
      <w:r w:rsidR="00690B95" w:rsidRPr="008B5E14">
        <w:rPr>
          <w:rFonts w:cstheme="minorHAnsi"/>
          <w:bCs/>
        </w:rPr>
        <w:t xml:space="preserve">.1 O objeto ora licitado deverá ser entregue em até </w:t>
      </w:r>
      <w:r w:rsidRPr="008B5E14">
        <w:rPr>
          <w:rFonts w:cstheme="minorHAnsi"/>
          <w:bCs/>
        </w:rPr>
        <w:t>05</w:t>
      </w:r>
      <w:r w:rsidR="00690B95" w:rsidRPr="008B5E14">
        <w:rPr>
          <w:rFonts w:cstheme="minorHAnsi"/>
          <w:bCs/>
        </w:rPr>
        <w:t xml:space="preserve"> (</w:t>
      </w:r>
      <w:r w:rsidRPr="008B5E14">
        <w:rPr>
          <w:rFonts w:cstheme="minorHAnsi"/>
          <w:bCs/>
        </w:rPr>
        <w:t>cinco</w:t>
      </w:r>
      <w:r w:rsidR="00690B95" w:rsidRPr="008B5E14">
        <w:rPr>
          <w:rFonts w:cstheme="minorHAnsi"/>
          <w:bCs/>
        </w:rPr>
        <w:t xml:space="preserve">) </w:t>
      </w:r>
      <w:r w:rsidRPr="008B5E14">
        <w:rPr>
          <w:rFonts w:cstheme="minorHAnsi"/>
          <w:bCs/>
        </w:rPr>
        <w:t>dias</w:t>
      </w:r>
      <w:r w:rsidR="00690B95" w:rsidRPr="008B5E14">
        <w:rPr>
          <w:rFonts w:cstheme="minorHAnsi"/>
          <w:bCs/>
        </w:rPr>
        <w:t xml:space="preserve"> na Câmara Municipal de Porto União, após a solicitação através de Autorização de Fornecimento, </w:t>
      </w:r>
      <w:r w:rsidR="00690B95" w:rsidRPr="008B5E14">
        <w:rPr>
          <w:rFonts w:cstheme="minorHAnsi"/>
          <w:b/>
          <w:bCs/>
        </w:rPr>
        <w:t>CONFORME A NECESSIDADE</w:t>
      </w:r>
      <w:r w:rsidR="00690B95" w:rsidRPr="008B5E14">
        <w:rPr>
          <w:rFonts w:cstheme="minorHAnsi"/>
          <w:bCs/>
        </w:rPr>
        <w:t>, sendo que sua totalidade poderá ser retirada em até 12 (doze) meses, podendo ser renovado se houver interesse entre as partes.</w:t>
      </w:r>
    </w:p>
    <w:p w:rsidR="00690B95" w:rsidRPr="008B5E14" w:rsidRDefault="00C739CD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10</w:t>
      </w:r>
      <w:r w:rsidR="00690B95" w:rsidRPr="008B5E14">
        <w:rPr>
          <w:rFonts w:cstheme="minorHAnsi"/>
          <w:bCs/>
        </w:rPr>
        <w:t xml:space="preserve">.2 </w:t>
      </w:r>
      <w:proofErr w:type="gramStart"/>
      <w:r w:rsidR="00690B95" w:rsidRPr="008B5E14">
        <w:rPr>
          <w:rFonts w:cstheme="minorHAnsi"/>
          <w:bCs/>
        </w:rPr>
        <w:t>É</w:t>
      </w:r>
      <w:proofErr w:type="gramEnd"/>
      <w:r w:rsidR="00690B95" w:rsidRPr="008B5E14">
        <w:rPr>
          <w:rFonts w:cstheme="minorHAnsi"/>
          <w:bCs/>
        </w:rPr>
        <w:t xml:space="preserve"> de total responsabilidade da empresa vencedora a entrega dos materiais na Câmara Municipal de Porto União.</w:t>
      </w:r>
    </w:p>
    <w:p w:rsidR="00690B95" w:rsidRPr="008B5E14" w:rsidRDefault="00C739CD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10</w:t>
      </w:r>
      <w:r w:rsidR="00690B95" w:rsidRPr="008B5E14">
        <w:rPr>
          <w:rFonts w:cstheme="minorHAnsi"/>
          <w:bCs/>
        </w:rPr>
        <w:t>.3 Caso o objeto não atenda as especificações do Edital, o mesmo será devolvido e a proponente terá 48 (quarenta e oito) horas para efetuar a entrega de produto com as características licitadas.</w:t>
      </w:r>
    </w:p>
    <w:p w:rsidR="00690B95" w:rsidRPr="008B5E14" w:rsidRDefault="00690B95" w:rsidP="008B5E14">
      <w:pPr>
        <w:spacing w:line="276" w:lineRule="auto"/>
        <w:contextualSpacing/>
        <w:rPr>
          <w:rFonts w:cstheme="minorHAnsi"/>
          <w:bCs/>
        </w:rPr>
      </w:pPr>
    </w:p>
    <w:p w:rsidR="00690B95" w:rsidRPr="008B5E14" w:rsidRDefault="00690B95" w:rsidP="008B5E14">
      <w:pPr>
        <w:spacing w:line="276" w:lineRule="auto"/>
        <w:contextualSpacing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lastRenderedPageBreak/>
        <w:t>1</w:t>
      </w:r>
      <w:r w:rsidR="00C739CD" w:rsidRPr="008B5E14">
        <w:rPr>
          <w:rFonts w:cstheme="minorHAnsi"/>
          <w:b/>
          <w:bCs/>
        </w:rPr>
        <w:t>1</w:t>
      </w:r>
      <w:r w:rsidRPr="008B5E14">
        <w:rPr>
          <w:rFonts w:cstheme="minorHAnsi"/>
          <w:b/>
          <w:bCs/>
        </w:rPr>
        <w:t>. CONDIÇÕES DE PAGAMENTO</w:t>
      </w:r>
    </w:p>
    <w:p w:rsidR="00690B95" w:rsidRPr="008B5E14" w:rsidRDefault="00690B95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C739CD" w:rsidRPr="008B5E14">
        <w:rPr>
          <w:rFonts w:cstheme="minorHAnsi"/>
          <w:bCs/>
        </w:rPr>
        <w:t>1</w:t>
      </w:r>
      <w:r w:rsidRPr="008B5E14">
        <w:rPr>
          <w:rFonts w:cstheme="minorHAnsi"/>
          <w:bCs/>
        </w:rPr>
        <w:t xml:space="preserve">.1 Os pagamentos serão efetuados em 30 (trinta) dias </w:t>
      </w:r>
      <w:r w:rsidR="00640F12" w:rsidRPr="008B5E14">
        <w:rPr>
          <w:rFonts w:cstheme="minorHAnsi"/>
          <w:bCs/>
        </w:rPr>
        <w:t xml:space="preserve">após </w:t>
      </w:r>
      <w:r w:rsidR="006B68BA" w:rsidRPr="008B5E14">
        <w:rPr>
          <w:rFonts w:cstheme="minorHAnsi"/>
          <w:bCs/>
        </w:rPr>
        <w:t>a</w:t>
      </w:r>
      <w:r w:rsidRPr="008B5E14">
        <w:rPr>
          <w:rFonts w:cstheme="minorHAnsi"/>
          <w:bCs/>
        </w:rPr>
        <w:t xml:space="preserve"> apresentação da Nota Fiscal na forma eletrônica, conforme a solicitação, no documento fiscal deverá ser </w:t>
      </w:r>
      <w:r w:rsidR="006B68BA" w:rsidRPr="008B5E14">
        <w:rPr>
          <w:rFonts w:cstheme="minorHAnsi"/>
          <w:bCs/>
        </w:rPr>
        <w:t>discriminada</w:t>
      </w:r>
      <w:r w:rsidRPr="008B5E14">
        <w:rPr>
          <w:rFonts w:cstheme="minorHAnsi"/>
          <w:bCs/>
        </w:rPr>
        <w:t xml:space="preserve"> o objeto licitado, bem como o número do processo licitatório e o número do contrato que a originou.</w:t>
      </w:r>
    </w:p>
    <w:p w:rsidR="002B072A" w:rsidRDefault="002B072A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C739CD" w:rsidRPr="008B5E14">
        <w:rPr>
          <w:rFonts w:cstheme="minorHAnsi"/>
          <w:bCs/>
        </w:rPr>
        <w:t>1</w:t>
      </w:r>
      <w:r w:rsidRPr="008B5E14">
        <w:rPr>
          <w:rFonts w:cstheme="minorHAnsi"/>
          <w:bCs/>
        </w:rPr>
        <w:t>.2 A nota fiscal deverá ser entregue exatamente conforme o empenho encaminhado.</w:t>
      </w:r>
    </w:p>
    <w:p w:rsidR="006B68BA" w:rsidRPr="008B5E14" w:rsidRDefault="006B68BA" w:rsidP="008B5E14">
      <w:pPr>
        <w:spacing w:line="27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11.3 Caso haja um vencedor para mais que um item licitado, o pagamento poderá ser realizado em 30 (trinta), 60 (sessenta) e 90 (noventa) dias, conforme estipulado entre as partes no contrato.</w:t>
      </w:r>
    </w:p>
    <w:p w:rsidR="00690B95" w:rsidRPr="008B5E14" w:rsidRDefault="002B072A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C739CD" w:rsidRPr="008B5E14">
        <w:rPr>
          <w:rFonts w:cstheme="minorHAnsi"/>
          <w:bCs/>
        </w:rPr>
        <w:t>1</w:t>
      </w:r>
      <w:r w:rsidRPr="008B5E14">
        <w:rPr>
          <w:rFonts w:cstheme="minorHAnsi"/>
          <w:bCs/>
        </w:rPr>
        <w:t>.</w:t>
      </w:r>
      <w:r w:rsidR="006B68BA">
        <w:rPr>
          <w:rFonts w:cstheme="minorHAnsi"/>
          <w:bCs/>
        </w:rPr>
        <w:t>4</w:t>
      </w:r>
      <w:r w:rsidR="00690B95" w:rsidRPr="008B5E14">
        <w:rPr>
          <w:rFonts w:cstheme="minorHAnsi"/>
          <w:bCs/>
        </w:rPr>
        <w:t xml:space="preserve"> Os pagamentos decorrentes do objeto da presente licitação correrão por conta dos seguintes recursos da Dotação Orçamentária:</w:t>
      </w:r>
    </w:p>
    <w:p w:rsidR="00386F50" w:rsidRPr="008B5E14" w:rsidRDefault="00386F50" w:rsidP="008B5E14">
      <w:pPr>
        <w:spacing w:line="276" w:lineRule="auto"/>
        <w:contextualSpacing/>
        <w:rPr>
          <w:rFonts w:cstheme="minorHAnsi"/>
          <w:bCs/>
        </w:rPr>
      </w:pPr>
    </w:p>
    <w:p w:rsidR="006920E5" w:rsidRPr="006920E5" w:rsidRDefault="006920E5" w:rsidP="006920E5">
      <w:pPr>
        <w:spacing w:line="276" w:lineRule="auto"/>
        <w:contextualSpacing/>
        <w:jc w:val="center"/>
        <w:rPr>
          <w:rFonts w:cstheme="minorHAnsi"/>
          <w:b/>
          <w:bCs/>
        </w:rPr>
      </w:pPr>
      <w:r w:rsidRPr="006920E5">
        <w:rPr>
          <w:rFonts w:cstheme="minorHAnsi"/>
          <w:b/>
          <w:bCs/>
        </w:rPr>
        <w:t>Órgão 01 – Poder Legislativo Porto União</w:t>
      </w:r>
    </w:p>
    <w:p w:rsidR="006920E5" w:rsidRPr="006920E5" w:rsidRDefault="006920E5" w:rsidP="006920E5">
      <w:pPr>
        <w:spacing w:line="276" w:lineRule="auto"/>
        <w:contextualSpacing/>
        <w:jc w:val="center"/>
        <w:rPr>
          <w:rFonts w:cstheme="minorHAnsi"/>
          <w:b/>
          <w:bCs/>
        </w:rPr>
      </w:pPr>
      <w:r w:rsidRPr="006920E5">
        <w:rPr>
          <w:rFonts w:cstheme="minorHAnsi"/>
          <w:b/>
          <w:bCs/>
        </w:rPr>
        <w:t>Unidade 01 – Câmara de Vereadores de Porto União</w:t>
      </w:r>
    </w:p>
    <w:p w:rsidR="006920E5" w:rsidRPr="006920E5" w:rsidRDefault="006920E5" w:rsidP="006920E5">
      <w:pPr>
        <w:spacing w:line="276" w:lineRule="auto"/>
        <w:contextualSpacing/>
        <w:jc w:val="center"/>
        <w:rPr>
          <w:rFonts w:cstheme="minorHAnsi"/>
          <w:b/>
          <w:bCs/>
        </w:rPr>
      </w:pPr>
      <w:r w:rsidRPr="006920E5">
        <w:rPr>
          <w:rFonts w:cstheme="minorHAnsi"/>
          <w:b/>
          <w:bCs/>
        </w:rPr>
        <w:t>Atividades – 2.001 – Manutenção das Atividades Legislativas</w:t>
      </w:r>
    </w:p>
    <w:p w:rsidR="006920E5" w:rsidRPr="006920E5" w:rsidRDefault="006920E5" w:rsidP="006920E5">
      <w:pPr>
        <w:spacing w:line="276" w:lineRule="auto"/>
        <w:contextualSpacing/>
        <w:jc w:val="center"/>
        <w:rPr>
          <w:rFonts w:cstheme="minorHAnsi"/>
          <w:b/>
          <w:bCs/>
        </w:rPr>
      </w:pPr>
      <w:r w:rsidRPr="006920E5">
        <w:rPr>
          <w:rFonts w:cstheme="minorHAnsi"/>
          <w:b/>
          <w:bCs/>
        </w:rPr>
        <w:t>Modalidade – 3.3.90.100 – Aplicações Diretas</w:t>
      </w:r>
    </w:p>
    <w:p w:rsidR="006920E5" w:rsidRPr="006920E5" w:rsidRDefault="006920E5" w:rsidP="006920E5">
      <w:pPr>
        <w:spacing w:line="276" w:lineRule="auto"/>
        <w:contextualSpacing/>
        <w:jc w:val="center"/>
        <w:rPr>
          <w:rFonts w:cstheme="minorHAnsi"/>
          <w:b/>
          <w:bCs/>
        </w:rPr>
      </w:pPr>
      <w:r w:rsidRPr="006920E5">
        <w:rPr>
          <w:rFonts w:cstheme="minorHAnsi"/>
          <w:b/>
          <w:bCs/>
        </w:rPr>
        <w:t>Complemento – 3.3.90.30.17.00.00.00 – Material de Processamento de Dados</w:t>
      </w:r>
    </w:p>
    <w:p w:rsidR="00D10BB1" w:rsidRPr="008B5E14" w:rsidRDefault="00D10BB1" w:rsidP="006920E5">
      <w:pPr>
        <w:spacing w:line="276" w:lineRule="auto"/>
        <w:contextualSpacing/>
        <w:jc w:val="center"/>
        <w:rPr>
          <w:rFonts w:cstheme="minorHAnsi"/>
          <w:bCs/>
        </w:rPr>
      </w:pPr>
    </w:p>
    <w:p w:rsidR="00690B95" w:rsidRPr="008B5E14" w:rsidRDefault="00690B95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C739CD" w:rsidRPr="008B5E14">
        <w:rPr>
          <w:rFonts w:cstheme="minorHAnsi"/>
          <w:bCs/>
        </w:rPr>
        <w:t>1</w:t>
      </w:r>
      <w:r w:rsidRPr="008B5E14">
        <w:rPr>
          <w:rFonts w:cstheme="minorHAnsi"/>
          <w:bCs/>
        </w:rPr>
        <w:t>.</w:t>
      </w:r>
      <w:r w:rsidR="006B68BA">
        <w:rPr>
          <w:rFonts w:cstheme="minorHAnsi"/>
          <w:bCs/>
        </w:rPr>
        <w:t>5</w:t>
      </w:r>
      <w:r w:rsidRPr="008B5E14">
        <w:rPr>
          <w:rFonts w:cstheme="minorHAnsi"/>
          <w:bCs/>
        </w:rPr>
        <w:t xml:space="preserve"> Os créditos decorrentes da Contra</w:t>
      </w:r>
      <w:r w:rsidR="006E2A5B">
        <w:rPr>
          <w:rFonts w:cstheme="minorHAnsi"/>
          <w:bCs/>
        </w:rPr>
        <w:t>ta</w:t>
      </w:r>
      <w:r w:rsidRPr="008B5E14">
        <w:rPr>
          <w:rFonts w:cstheme="minorHAnsi"/>
          <w:bCs/>
        </w:rPr>
        <w:t>ção somente serão pagos ao CONTRATADO, não se admitindo o pagamento e a negociação dos mesmos com terceiros.</w:t>
      </w:r>
    </w:p>
    <w:p w:rsidR="002B072A" w:rsidRPr="008B5E14" w:rsidRDefault="002B072A" w:rsidP="008B5E14">
      <w:pPr>
        <w:spacing w:line="276" w:lineRule="auto"/>
        <w:contextualSpacing/>
        <w:rPr>
          <w:rFonts w:cstheme="minorHAnsi"/>
          <w:bCs/>
        </w:rPr>
      </w:pPr>
    </w:p>
    <w:p w:rsidR="002B072A" w:rsidRPr="008B5E14" w:rsidRDefault="002B072A" w:rsidP="008B5E14">
      <w:pPr>
        <w:spacing w:line="276" w:lineRule="auto"/>
        <w:contextualSpacing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1</w:t>
      </w:r>
      <w:r w:rsidR="00C739CD" w:rsidRPr="008B5E14">
        <w:rPr>
          <w:rFonts w:cstheme="minorHAnsi"/>
          <w:b/>
          <w:bCs/>
        </w:rPr>
        <w:t>2</w:t>
      </w:r>
      <w:r w:rsidRPr="008B5E14">
        <w:rPr>
          <w:rFonts w:cstheme="minorHAnsi"/>
          <w:b/>
          <w:bCs/>
        </w:rPr>
        <w:t>. CRITÉRIO DE REAJUSTE</w:t>
      </w:r>
    </w:p>
    <w:p w:rsidR="00C739CD" w:rsidRPr="008B5E14" w:rsidRDefault="002B072A" w:rsidP="008B5E14">
      <w:pPr>
        <w:pStyle w:val="Corpodetexto"/>
        <w:spacing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B5E14">
        <w:rPr>
          <w:rFonts w:asciiTheme="minorHAnsi" w:hAnsiTheme="minorHAnsi" w:cstheme="minorHAnsi"/>
          <w:bCs/>
          <w:sz w:val="22"/>
          <w:szCs w:val="22"/>
        </w:rPr>
        <w:t>1</w:t>
      </w:r>
      <w:r w:rsidR="00C739CD" w:rsidRPr="008B5E14">
        <w:rPr>
          <w:rFonts w:asciiTheme="minorHAnsi" w:hAnsiTheme="minorHAnsi" w:cstheme="minorHAnsi"/>
          <w:bCs/>
          <w:sz w:val="22"/>
          <w:szCs w:val="22"/>
        </w:rPr>
        <w:t>2</w:t>
      </w:r>
      <w:r w:rsidRPr="008B5E14">
        <w:rPr>
          <w:rFonts w:asciiTheme="minorHAnsi" w:hAnsiTheme="minorHAnsi" w:cstheme="minorHAnsi"/>
          <w:bCs/>
          <w:sz w:val="22"/>
          <w:szCs w:val="22"/>
        </w:rPr>
        <w:t xml:space="preserve">.1 </w:t>
      </w:r>
      <w:r w:rsidR="00C739CD" w:rsidRPr="008B5E14">
        <w:rPr>
          <w:rFonts w:asciiTheme="minorHAnsi" w:hAnsiTheme="minorHAnsi" w:cstheme="minorHAnsi"/>
          <w:color w:val="000000"/>
          <w:sz w:val="22"/>
          <w:szCs w:val="22"/>
        </w:rPr>
        <w:t>Os preços serão fixos e irreajustáveis, salvo as hipóteses de alteração da legislação vigente e de prorrogação contratual. Caso em que será utilizado o índice IGP-M da FGV acumulado nos últimos 12 (doze) meses.</w:t>
      </w:r>
    </w:p>
    <w:p w:rsidR="002B072A" w:rsidRPr="008B5E14" w:rsidRDefault="002B072A" w:rsidP="008B5E14">
      <w:pPr>
        <w:spacing w:line="276" w:lineRule="auto"/>
        <w:contextualSpacing/>
        <w:rPr>
          <w:rFonts w:cstheme="minorHAnsi"/>
          <w:bCs/>
        </w:rPr>
      </w:pP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1</w:t>
      </w:r>
      <w:r w:rsidR="00C739CD" w:rsidRPr="008B5E14">
        <w:rPr>
          <w:rFonts w:cstheme="minorHAnsi"/>
          <w:b/>
          <w:bCs/>
        </w:rPr>
        <w:t>3</w:t>
      </w:r>
      <w:r w:rsidRPr="008B5E14">
        <w:rPr>
          <w:rFonts w:cstheme="minorHAnsi"/>
          <w:b/>
          <w:bCs/>
        </w:rPr>
        <w:t>. ADJUDICAÇÃO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C739CD" w:rsidRPr="008B5E14">
        <w:rPr>
          <w:rFonts w:cstheme="minorHAnsi"/>
          <w:bCs/>
        </w:rPr>
        <w:t>3</w:t>
      </w:r>
      <w:r w:rsidRPr="008B5E14">
        <w:rPr>
          <w:rFonts w:cstheme="minorHAnsi"/>
          <w:bCs/>
        </w:rPr>
        <w:t xml:space="preserve">.1 Adjudicado o objeto da presente licitação, a Câmara Municipal de Porto União convocará o adjudicatário para assinar o Termo de Contrato em até </w:t>
      </w:r>
      <w:proofErr w:type="gramStart"/>
      <w:r w:rsidR="002B072A" w:rsidRPr="008B5E14">
        <w:rPr>
          <w:rFonts w:cstheme="minorHAnsi"/>
          <w:bCs/>
        </w:rPr>
        <w:t>3</w:t>
      </w:r>
      <w:proofErr w:type="gramEnd"/>
      <w:r w:rsidRPr="008B5E14">
        <w:rPr>
          <w:rFonts w:cstheme="minorHAnsi"/>
          <w:bCs/>
        </w:rPr>
        <w:t xml:space="preserve"> (</w:t>
      </w:r>
      <w:r w:rsidR="002B072A" w:rsidRPr="008B5E14">
        <w:rPr>
          <w:rFonts w:cstheme="minorHAnsi"/>
          <w:bCs/>
        </w:rPr>
        <w:t>três</w:t>
      </w:r>
      <w:r w:rsidRPr="008B5E14">
        <w:rPr>
          <w:rFonts w:cstheme="minorHAnsi"/>
          <w:bCs/>
        </w:rPr>
        <w:t>) dias úteis, sob pena de decair o direito a contratação, sem prejuízo das sanções previstas no artigo 81 da Lei n.º 8.666/93.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C739CD" w:rsidRPr="008B5E14">
        <w:rPr>
          <w:rFonts w:cstheme="minorHAnsi"/>
          <w:bCs/>
        </w:rPr>
        <w:t>3</w:t>
      </w:r>
      <w:r w:rsidRPr="008B5E14">
        <w:rPr>
          <w:rFonts w:cstheme="minorHAnsi"/>
          <w:bCs/>
        </w:rPr>
        <w:t>.2 A Câmara Municipal de Porto União poderá, quando o convocado não assinar o Contrato no prazo e condições estabelecidas neste edital, convocar os proponentes remanescentes, na ordem de classificação, para fazê-lo em igual prazo e nas mesmas condições propostas pelo primeiro classificado, inclusive quanto aos preços, ou revogar a licitação, independentemente da cominação prevista no artigo 81 da Lei 8.666/93.</w:t>
      </w:r>
    </w:p>
    <w:p w:rsidR="00037ADC" w:rsidRPr="008B5E14" w:rsidRDefault="00037ADC" w:rsidP="008B5E14">
      <w:pPr>
        <w:spacing w:line="276" w:lineRule="auto"/>
        <w:contextualSpacing/>
        <w:rPr>
          <w:rFonts w:cstheme="minorHAnsi"/>
          <w:bCs/>
        </w:rPr>
      </w:pP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1</w:t>
      </w:r>
      <w:r w:rsidR="00A33EF6" w:rsidRPr="008B5E14">
        <w:rPr>
          <w:rFonts w:cstheme="minorHAnsi"/>
          <w:b/>
          <w:bCs/>
        </w:rPr>
        <w:t>4</w:t>
      </w:r>
      <w:r w:rsidRPr="008B5E14">
        <w:rPr>
          <w:rFonts w:cstheme="minorHAnsi"/>
          <w:b/>
          <w:bCs/>
        </w:rPr>
        <w:t xml:space="preserve">. SANÇÕES ADMINISTRATIVAS PARA O CASO DE INADIMPLEMENTO CONTRATUAL 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A33EF6" w:rsidRPr="008B5E14">
        <w:rPr>
          <w:rFonts w:cstheme="minorHAnsi"/>
          <w:bCs/>
        </w:rPr>
        <w:t>4</w:t>
      </w:r>
      <w:r w:rsidRPr="008B5E14">
        <w:rPr>
          <w:rFonts w:cstheme="minorHAnsi"/>
          <w:bCs/>
        </w:rPr>
        <w:t xml:space="preserve">.1 No caso de não cumprimento dos prazos de execução do objeto, estabelecidos nos item </w:t>
      </w:r>
      <w:proofErr w:type="gramStart"/>
      <w:r w:rsidR="002B072A" w:rsidRPr="008B5E14">
        <w:rPr>
          <w:rFonts w:cstheme="minorHAnsi"/>
          <w:bCs/>
        </w:rPr>
        <w:t>9</w:t>
      </w:r>
      <w:proofErr w:type="gramEnd"/>
      <w:r w:rsidRPr="008B5E14">
        <w:rPr>
          <w:rFonts w:cstheme="minorHAnsi"/>
          <w:bCs/>
        </w:rPr>
        <w:t xml:space="preserve"> deste Edital, será aplicável à Contratada multa moratória de valor equivalente a 0,1% (um </w:t>
      </w:r>
      <w:r w:rsidRPr="008B5E14">
        <w:rPr>
          <w:rFonts w:cstheme="minorHAnsi"/>
          <w:bCs/>
        </w:rPr>
        <w:lastRenderedPageBreak/>
        <w:t>décimo por cento) sobre o valor total da contratação, por dia útil excedente ao respectivo prazo, limitada a 10% (dez por cento) do valor total da contratação.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A33EF6" w:rsidRPr="008B5E14">
        <w:rPr>
          <w:rFonts w:cstheme="minorHAnsi"/>
          <w:bCs/>
        </w:rPr>
        <w:t>4</w:t>
      </w:r>
      <w:r w:rsidRPr="008B5E14">
        <w:rPr>
          <w:rFonts w:cstheme="minorHAnsi"/>
          <w:bCs/>
        </w:rPr>
        <w:t xml:space="preserve">.2 Pela inexecução total ou parcial do Contrato, a Contratante poderá, garantida a prévia defesa, aplicar </w:t>
      </w:r>
      <w:proofErr w:type="gramStart"/>
      <w:r w:rsidRPr="008B5E14">
        <w:rPr>
          <w:rFonts w:cstheme="minorHAnsi"/>
          <w:bCs/>
        </w:rPr>
        <w:t>à</w:t>
      </w:r>
      <w:proofErr w:type="gramEnd"/>
      <w:r w:rsidRPr="008B5E14">
        <w:rPr>
          <w:rFonts w:cstheme="minorHAnsi"/>
          <w:bCs/>
        </w:rPr>
        <w:t xml:space="preserve"> Contratado as sanções previstas nos artigos 86 e 87 da Lei n.º 8.666/93 e suas alterações; sendo que em caso de multa esta corresponderá a 10% (dez por cento) sobre o valor total do Contrato.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1</w:t>
      </w:r>
      <w:r w:rsidR="00A33EF6" w:rsidRPr="008B5E14">
        <w:rPr>
          <w:rFonts w:cstheme="minorHAnsi"/>
          <w:b/>
          <w:bCs/>
        </w:rPr>
        <w:t>5</w:t>
      </w:r>
      <w:r w:rsidRPr="008B5E14">
        <w:rPr>
          <w:rFonts w:cstheme="minorHAnsi"/>
          <w:b/>
          <w:bCs/>
        </w:rPr>
        <w:t>. DISPOSIÇÕES GERAIS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A33EF6" w:rsidRPr="008B5E14">
        <w:rPr>
          <w:rFonts w:cstheme="minorHAnsi"/>
          <w:bCs/>
        </w:rPr>
        <w:t>5</w:t>
      </w:r>
      <w:r w:rsidRPr="008B5E14">
        <w:rPr>
          <w:rFonts w:cstheme="minorHAnsi"/>
          <w:bCs/>
        </w:rPr>
        <w:t xml:space="preserve">.1 Esclarecimentos relativos </w:t>
      </w:r>
      <w:proofErr w:type="gramStart"/>
      <w:r w:rsidRPr="008B5E14">
        <w:rPr>
          <w:rFonts w:cstheme="minorHAnsi"/>
          <w:bCs/>
        </w:rPr>
        <w:t>à</w:t>
      </w:r>
      <w:proofErr w:type="gramEnd"/>
      <w:r w:rsidRPr="008B5E14">
        <w:rPr>
          <w:rFonts w:cstheme="minorHAnsi"/>
          <w:bCs/>
        </w:rPr>
        <w:t xml:space="preserve"> presente licitação e às condições para atendimento das obrigações necessárias ao cumprimento de seu objeto, serão prestados diretamente na </w:t>
      </w:r>
      <w:r w:rsidR="00640F12" w:rsidRPr="008B5E14">
        <w:rPr>
          <w:rFonts w:cstheme="minorHAnsi"/>
          <w:bCs/>
        </w:rPr>
        <w:t>Diretoria Administrativa</w:t>
      </w:r>
      <w:r w:rsidRPr="008B5E14">
        <w:rPr>
          <w:rFonts w:cstheme="minorHAnsi"/>
          <w:bCs/>
        </w:rPr>
        <w:t xml:space="preserve">, no endereço citado neste Edital, ou através do telefone (0xx42) </w:t>
      </w:r>
      <w:r w:rsidR="000274E7" w:rsidRPr="008B5E14">
        <w:rPr>
          <w:rFonts w:cstheme="minorHAnsi"/>
          <w:bCs/>
        </w:rPr>
        <w:t>3522-0514</w:t>
      </w:r>
      <w:r w:rsidRPr="008B5E14">
        <w:rPr>
          <w:rFonts w:cstheme="minorHAnsi"/>
          <w:bCs/>
        </w:rPr>
        <w:t xml:space="preserve"> de segunda à sexta-feira, das </w:t>
      </w:r>
      <w:r w:rsidR="00386F50" w:rsidRPr="008B5E14">
        <w:rPr>
          <w:rFonts w:cstheme="minorHAnsi"/>
          <w:bCs/>
        </w:rPr>
        <w:t>09</w:t>
      </w:r>
      <w:r w:rsidR="00640F12" w:rsidRPr="008B5E14">
        <w:rPr>
          <w:rFonts w:cstheme="minorHAnsi"/>
          <w:bCs/>
        </w:rPr>
        <w:t>h</w:t>
      </w:r>
      <w:r w:rsidRPr="008B5E14">
        <w:rPr>
          <w:rFonts w:cstheme="minorHAnsi"/>
          <w:bCs/>
        </w:rPr>
        <w:t>00</w:t>
      </w:r>
      <w:r w:rsidR="00640F12" w:rsidRPr="008B5E14">
        <w:rPr>
          <w:rFonts w:cstheme="minorHAnsi"/>
          <w:bCs/>
        </w:rPr>
        <w:t>min às 11h30min e das 13h30min</w:t>
      </w:r>
      <w:r w:rsidRPr="008B5E14">
        <w:rPr>
          <w:rFonts w:cstheme="minorHAnsi"/>
          <w:bCs/>
        </w:rPr>
        <w:t xml:space="preserve"> às 1</w:t>
      </w:r>
      <w:r w:rsidR="00386F50" w:rsidRPr="008B5E14">
        <w:rPr>
          <w:rFonts w:cstheme="minorHAnsi"/>
          <w:bCs/>
        </w:rPr>
        <w:t>7</w:t>
      </w:r>
      <w:r w:rsidR="00640F12" w:rsidRPr="008B5E14">
        <w:rPr>
          <w:rFonts w:cstheme="minorHAnsi"/>
          <w:bCs/>
        </w:rPr>
        <w:t>h</w:t>
      </w:r>
      <w:r w:rsidRPr="008B5E14">
        <w:rPr>
          <w:rFonts w:cstheme="minorHAnsi"/>
          <w:bCs/>
        </w:rPr>
        <w:t>00</w:t>
      </w:r>
      <w:r w:rsidR="00640F12" w:rsidRPr="008B5E14">
        <w:rPr>
          <w:rFonts w:cstheme="minorHAnsi"/>
          <w:bCs/>
        </w:rPr>
        <w:t>min</w:t>
      </w:r>
      <w:r w:rsidRPr="008B5E14">
        <w:rPr>
          <w:rFonts w:cstheme="minorHAnsi"/>
          <w:bCs/>
        </w:rPr>
        <w:t xml:space="preserve"> ou através do email </w:t>
      </w:r>
      <w:r w:rsidR="00014690" w:rsidRPr="008B5E14">
        <w:rPr>
          <w:rFonts w:cstheme="minorHAnsi"/>
          <w:bCs/>
        </w:rPr>
        <w:t>licitecamaraportouniao@gmail.com.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A33EF6" w:rsidRPr="008B5E14">
        <w:rPr>
          <w:rFonts w:cstheme="minorHAnsi"/>
          <w:bCs/>
        </w:rPr>
        <w:t>5</w:t>
      </w:r>
      <w:r w:rsidRPr="008B5E14">
        <w:rPr>
          <w:rFonts w:cstheme="minorHAnsi"/>
          <w:bCs/>
        </w:rPr>
        <w:t>.2 O valor a ser atribuído ao contrato será aquele resultante da proposta vencedora.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A33EF6" w:rsidRPr="008B5E14">
        <w:rPr>
          <w:rFonts w:cstheme="minorHAnsi"/>
          <w:bCs/>
        </w:rPr>
        <w:t>5</w:t>
      </w:r>
      <w:r w:rsidRPr="008B5E14">
        <w:rPr>
          <w:rFonts w:cstheme="minorHAnsi"/>
          <w:bCs/>
        </w:rPr>
        <w:t>.3</w:t>
      </w:r>
      <w:r w:rsidR="000274E7" w:rsidRPr="008B5E14">
        <w:rPr>
          <w:rFonts w:cstheme="minorHAnsi"/>
          <w:bCs/>
        </w:rPr>
        <w:t xml:space="preserve"> </w:t>
      </w:r>
      <w:r w:rsidRPr="008B5E14">
        <w:rPr>
          <w:rFonts w:cstheme="minorHAnsi"/>
          <w:bCs/>
        </w:rPr>
        <w:t>Farão parte integrante do contrato, independentemente de transcrição, as instruções contidas neste Edital e seus anexos, os documentos nele referidos, além daqueles apresentados pela licitante vencedora.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A33EF6" w:rsidRPr="008B5E14">
        <w:rPr>
          <w:rFonts w:cstheme="minorHAnsi"/>
          <w:bCs/>
        </w:rPr>
        <w:t>5</w:t>
      </w:r>
      <w:r w:rsidRPr="008B5E14">
        <w:rPr>
          <w:rFonts w:cstheme="minorHAnsi"/>
          <w:bCs/>
        </w:rPr>
        <w:t>.4 A Câmara Municipal de Porto União (SC) reserva-se aos seguintes direitos: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a)</w:t>
      </w:r>
      <w:r w:rsidR="00014690" w:rsidRPr="008B5E14">
        <w:rPr>
          <w:rFonts w:cstheme="minorHAnsi"/>
          <w:bCs/>
        </w:rPr>
        <w:t xml:space="preserve"> D</w:t>
      </w:r>
      <w:r w:rsidRPr="008B5E14">
        <w:rPr>
          <w:rFonts w:cstheme="minorHAnsi"/>
          <w:bCs/>
        </w:rPr>
        <w:t>e, a seu exclusivo critério, deixar de contratar no todo ou em parte os serviços ora licitados, ou de contratá-los de acordo com sua necessidade e disponibilidade financeira, ou ainda de implantá-los gradativamente, sem que se estenda o prazo de contratação e sem que caiba à Contratada direito de indenização;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 xml:space="preserve">b) de, anular ou revogar a presente licitação, nos termos do art. 49 da lei n.º 8.666/93. 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A33EF6" w:rsidRPr="008B5E14">
        <w:rPr>
          <w:rFonts w:cstheme="minorHAnsi"/>
          <w:bCs/>
        </w:rPr>
        <w:t>5</w:t>
      </w:r>
      <w:r w:rsidRPr="008B5E14">
        <w:rPr>
          <w:rFonts w:cstheme="minorHAnsi"/>
          <w:bCs/>
        </w:rPr>
        <w:t>.5 Os participantes deverão ter pleno conhecimento dos termos deste Edital, seus anexos e demais condições de execução dos serviços objeto da presente licitação, não podendo ser invocado em nenhum momento, desconhecimento destes pontos como elemento impeditivo da correta formulação da Proposta.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A33EF6" w:rsidRPr="008B5E14">
        <w:rPr>
          <w:rFonts w:cstheme="minorHAnsi"/>
          <w:bCs/>
        </w:rPr>
        <w:t>5</w:t>
      </w:r>
      <w:r w:rsidRPr="008B5E14">
        <w:rPr>
          <w:rFonts w:cstheme="minorHAnsi"/>
          <w:bCs/>
        </w:rPr>
        <w:t>.6 A participação nesta licitação, significará a aceitação plena e irrestrita dos termos do presente Edital e seus Anexos, bem como a observância das leis, regulamentos e normas administrativas aplicáveis, inclusive quanto a recursos.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A33EF6" w:rsidRPr="008B5E14">
        <w:rPr>
          <w:rFonts w:cstheme="minorHAnsi"/>
          <w:bCs/>
        </w:rPr>
        <w:t>5</w:t>
      </w:r>
      <w:r w:rsidRPr="008B5E14">
        <w:rPr>
          <w:rFonts w:cstheme="minorHAnsi"/>
          <w:bCs/>
        </w:rPr>
        <w:t xml:space="preserve">.7 Informações fornecidas verbalmente por elementos pertencentes </w:t>
      </w:r>
      <w:proofErr w:type="gramStart"/>
      <w:r w:rsidRPr="008B5E14">
        <w:rPr>
          <w:rFonts w:cstheme="minorHAnsi"/>
          <w:bCs/>
        </w:rPr>
        <w:t>a</w:t>
      </w:r>
      <w:proofErr w:type="gramEnd"/>
      <w:r w:rsidRPr="008B5E14">
        <w:rPr>
          <w:rFonts w:cstheme="minorHAnsi"/>
          <w:bCs/>
        </w:rPr>
        <w:t xml:space="preserve"> Câmara não serão consideradas como motivos para impugnações.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A33EF6" w:rsidRPr="008B5E14">
        <w:rPr>
          <w:rFonts w:cstheme="minorHAnsi"/>
          <w:bCs/>
        </w:rPr>
        <w:t>5</w:t>
      </w:r>
      <w:r w:rsidRPr="008B5E14">
        <w:rPr>
          <w:rFonts w:cstheme="minorHAnsi"/>
          <w:bCs/>
        </w:rPr>
        <w:t xml:space="preserve">.8 Maiores informações sobre o presente Edital, bem como cópia do mesmo, podem ser obtidos na Câmara Municipal de Porto União, junto a Presidente </w:t>
      </w:r>
      <w:r w:rsidR="004C53CE">
        <w:rPr>
          <w:rFonts w:cstheme="minorHAnsi"/>
          <w:bCs/>
        </w:rPr>
        <w:t>da Comissão de</w:t>
      </w:r>
      <w:r w:rsidRPr="008B5E14">
        <w:rPr>
          <w:rFonts w:cstheme="minorHAnsi"/>
          <w:bCs/>
        </w:rPr>
        <w:t xml:space="preserve"> Licitações</w:t>
      </w:r>
      <w:r w:rsidR="004C53CE">
        <w:rPr>
          <w:rFonts w:cstheme="minorHAnsi"/>
          <w:bCs/>
        </w:rPr>
        <w:t xml:space="preserve">, no horário </w:t>
      </w:r>
      <w:r w:rsidRPr="008B5E14">
        <w:rPr>
          <w:rFonts w:cstheme="minorHAnsi"/>
          <w:bCs/>
        </w:rPr>
        <w:t xml:space="preserve">das </w:t>
      </w:r>
      <w:r w:rsidR="00386F50" w:rsidRPr="008B5E14">
        <w:rPr>
          <w:rFonts w:cstheme="minorHAnsi"/>
          <w:bCs/>
        </w:rPr>
        <w:t>09</w:t>
      </w:r>
      <w:r w:rsidR="007F4E98" w:rsidRPr="008B5E14">
        <w:rPr>
          <w:rFonts w:cstheme="minorHAnsi"/>
          <w:bCs/>
        </w:rPr>
        <w:t>h</w:t>
      </w:r>
      <w:r w:rsidRPr="008B5E14">
        <w:rPr>
          <w:rFonts w:cstheme="minorHAnsi"/>
          <w:bCs/>
        </w:rPr>
        <w:t>00</w:t>
      </w:r>
      <w:r w:rsidR="007F4E98" w:rsidRPr="008B5E14">
        <w:rPr>
          <w:rFonts w:cstheme="minorHAnsi"/>
          <w:bCs/>
        </w:rPr>
        <w:t>min às 11h30min e das 13h30min às</w:t>
      </w:r>
      <w:r w:rsidRPr="008B5E14">
        <w:rPr>
          <w:rFonts w:cstheme="minorHAnsi"/>
          <w:bCs/>
        </w:rPr>
        <w:t xml:space="preserve"> </w:t>
      </w:r>
      <w:r w:rsidR="00386F50" w:rsidRPr="008B5E14">
        <w:rPr>
          <w:rFonts w:cstheme="minorHAnsi"/>
          <w:bCs/>
        </w:rPr>
        <w:t>17</w:t>
      </w:r>
      <w:r w:rsidR="007F4E98" w:rsidRPr="008B5E14">
        <w:rPr>
          <w:rFonts w:cstheme="minorHAnsi"/>
          <w:bCs/>
        </w:rPr>
        <w:t>h</w:t>
      </w:r>
      <w:r w:rsidRPr="008B5E14">
        <w:rPr>
          <w:rFonts w:cstheme="minorHAnsi"/>
          <w:bCs/>
        </w:rPr>
        <w:t>00</w:t>
      </w:r>
      <w:r w:rsidR="007F4E98" w:rsidRPr="008B5E14">
        <w:rPr>
          <w:rFonts w:cstheme="minorHAnsi"/>
          <w:bCs/>
        </w:rPr>
        <w:t>min</w:t>
      </w:r>
      <w:r w:rsidRPr="008B5E14">
        <w:rPr>
          <w:rFonts w:cstheme="minorHAnsi"/>
          <w:bCs/>
        </w:rPr>
        <w:t>, ou ainda no site da câmara municipal</w:t>
      </w:r>
      <w:r w:rsidR="004C53CE">
        <w:rPr>
          <w:rFonts w:cstheme="minorHAnsi"/>
          <w:bCs/>
        </w:rPr>
        <w:t>, no seguinte endereço: HTTP://</w:t>
      </w:r>
      <w:r w:rsidRPr="008B5E14">
        <w:rPr>
          <w:rFonts w:cstheme="minorHAnsi"/>
          <w:bCs/>
        </w:rPr>
        <w:t xml:space="preserve">www.cmpu.sc.gov.br. 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A33EF6" w:rsidRPr="008B5E14">
        <w:rPr>
          <w:rFonts w:cstheme="minorHAnsi"/>
          <w:bCs/>
        </w:rPr>
        <w:t>5</w:t>
      </w:r>
      <w:r w:rsidRPr="008B5E14">
        <w:rPr>
          <w:rFonts w:cstheme="minorHAnsi"/>
          <w:bCs/>
        </w:rPr>
        <w:t>.9</w:t>
      </w:r>
      <w:r w:rsidR="00014690" w:rsidRPr="008B5E14">
        <w:rPr>
          <w:rFonts w:cstheme="minorHAnsi"/>
          <w:bCs/>
        </w:rPr>
        <w:t xml:space="preserve"> </w:t>
      </w:r>
      <w:proofErr w:type="gramStart"/>
      <w:r w:rsidRPr="008B5E14">
        <w:rPr>
          <w:rFonts w:cstheme="minorHAnsi"/>
          <w:bCs/>
        </w:rPr>
        <w:t>Recomenda-se</w:t>
      </w:r>
      <w:proofErr w:type="gramEnd"/>
      <w:r w:rsidRPr="008B5E14">
        <w:rPr>
          <w:rFonts w:cstheme="minorHAnsi"/>
          <w:bCs/>
        </w:rPr>
        <w:t xml:space="preserve"> às licitantes que estejam no local marcado, com antecedência de 15 (quinze) minutos do horário previsto.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lastRenderedPageBreak/>
        <w:t>1</w:t>
      </w:r>
      <w:r w:rsidR="00A33EF6" w:rsidRPr="008B5E14">
        <w:rPr>
          <w:rFonts w:cstheme="minorHAnsi"/>
          <w:bCs/>
        </w:rPr>
        <w:t>5</w:t>
      </w:r>
      <w:r w:rsidRPr="008B5E14">
        <w:rPr>
          <w:rFonts w:cstheme="minorHAnsi"/>
          <w:bCs/>
        </w:rPr>
        <w:t>.10 A Câmara reserva-se o direito de adquirir os materiais objeto da presente licitação de acordo com a sua disponibilidade financeira, sem que caiba à Contratada direito de indenização.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A33EF6" w:rsidRPr="008B5E14">
        <w:rPr>
          <w:rFonts w:cstheme="minorHAnsi"/>
          <w:bCs/>
        </w:rPr>
        <w:t>5</w:t>
      </w:r>
      <w:r w:rsidRPr="008B5E14">
        <w:rPr>
          <w:rFonts w:cstheme="minorHAnsi"/>
          <w:bCs/>
        </w:rPr>
        <w:t>.11 A Câmara reserva-se o direito de anular ou revogar a presente licitação, nos termos do art. 49 da lei n.º 8.666/93.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A33EF6" w:rsidRPr="008B5E14">
        <w:rPr>
          <w:rFonts w:cstheme="minorHAnsi"/>
          <w:bCs/>
        </w:rPr>
        <w:t>5</w:t>
      </w:r>
      <w:r w:rsidRPr="008B5E14">
        <w:rPr>
          <w:rFonts w:cstheme="minorHAnsi"/>
          <w:bCs/>
        </w:rPr>
        <w:t>.12 A Câmara reserva-se o direito de deixar de adquirir o objeto da presente licitação, no todo ou em parte, conforme sua necessidade e disponibilidade financeira, sem prévio acordo com o licitante vencedor, não cabendo a este qualquer tipo de indenização.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1</w:t>
      </w:r>
      <w:r w:rsidR="00A33EF6" w:rsidRPr="008B5E14">
        <w:rPr>
          <w:rFonts w:cstheme="minorHAnsi"/>
          <w:b/>
          <w:bCs/>
        </w:rPr>
        <w:t>6</w:t>
      </w:r>
      <w:r w:rsidRPr="008B5E14">
        <w:rPr>
          <w:rFonts w:cstheme="minorHAnsi"/>
          <w:b/>
          <w:bCs/>
        </w:rPr>
        <w:t>. CASOS OMISSOS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A33EF6" w:rsidRPr="008B5E14">
        <w:rPr>
          <w:rFonts w:cstheme="minorHAnsi"/>
          <w:bCs/>
        </w:rPr>
        <w:t>6</w:t>
      </w:r>
      <w:r w:rsidRPr="008B5E14">
        <w:rPr>
          <w:rFonts w:cstheme="minorHAnsi"/>
          <w:bCs/>
        </w:rPr>
        <w:t>.1 Aplicam-se a este Edital as disposições da Lei n.º 8.666 de 21 de junho de 1993, que institui normas para licitações e contratos da Administração Pública, incorporando as alterações introduzidas pela Lei n.º 8.883 de 08 de junho de 1994 e pela Lei n.º 9.648 de 28 de maio de 1998.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A33EF6" w:rsidRPr="008B5E14">
        <w:rPr>
          <w:rFonts w:cstheme="minorHAnsi"/>
          <w:bCs/>
        </w:rPr>
        <w:t>6</w:t>
      </w:r>
      <w:r w:rsidRPr="008B5E14">
        <w:rPr>
          <w:rFonts w:cstheme="minorHAnsi"/>
          <w:bCs/>
        </w:rPr>
        <w:t>.2 Os casos omissos neste edital serão resolvidos pela Comissão Permanente de Licitações, encarregada do recebimento, análise e julgamento das propostas.</w:t>
      </w: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Cs/>
        </w:rPr>
      </w:pPr>
    </w:p>
    <w:p w:rsidR="00CB39B9" w:rsidRPr="008B5E14" w:rsidRDefault="00CB39B9" w:rsidP="008B5E14">
      <w:pPr>
        <w:spacing w:line="276" w:lineRule="auto"/>
        <w:contextualSpacing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1</w:t>
      </w:r>
      <w:r w:rsidR="00A33EF6" w:rsidRPr="008B5E14">
        <w:rPr>
          <w:rFonts w:cstheme="minorHAnsi"/>
          <w:b/>
          <w:bCs/>
        </w:rPr>
        <w:t>7</w:t>
      </w:r>
      <w:r w:rsidRPr="008B5E14">
        <w:rPr>
          <w:rFonts w:cstheme="minorHAnsi"/>
          <w:b/>
          <w:bCs/>
        </w:rPr>
        <w:t>. ANEXOS DO EDITAL</w:t>
      </w:r>
    </w:p>
    <w:p w:rsidR="00014690" w:rsidRPr="008B5E14" w:rsidRDefault="0065400A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1</w:t>
      </w:r>
      <w:r w:rsidR="00C739CD" w:rsidRPr="008B5E14">
        <w:rPr>
          <w:rFonts w:cstheme="minorHAnsi"/>
          <w:bCs/>
        </w:rPr>
        <w:t>8</w:t>
      </w:r>
      <w:r w:rsidRPr="008B5E14">
        <w:rPr>
          <w:rFonts w:cstheme="minorHAnsi"/>
          <w:bCs/>
        </w:rPr>
        <w:t>.1 Integram o presente edital, dele fazendo parte como se transcritos em seu corpo, os seguintes anexos:</w:t>
      </w:r>
    </w:p>
    <w:p w:rsidR="003C43DD" w:rsidRPr="008B5E14" w:rsidRDefault="00A33EF6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I</w:t>
      </w:r>
      <w:r w:rsidR="00922650" w:rsidRPr="008B5E14">
        <w:rPr>
          <w:rFonts w:cstheme="minorHAnsi"/>
          <w:bCs/>
        </w:rPr>
        <w:t>.</w:t>
      </w:r>
      <w:r w:rsidR="003C43DD" w:rsidRPr="008B5E14">
        <w:rPr>
          <w:rFonts w:cstheme="minorHAnsi"/>
          <w:bCs/>
        </w:rPr>
        <w:t xml:space="preserve"> </w:t>
      </w:r>
      <w:r w:rsidR="00922650" w:rsidRPr="008B5E14">
        <w:rPr>
          <w:rFonts w:cstheme="minorHAnsi"/>
          <w:bCs/>
        </w:rPr>
        <w:t>Preço Máximo Admitido</w:t>
      </w:r>
      <w:r w:rsidR="003C43DD" w:rsidRPr="008B5E14">
        <w:rPr>
          <w:rFonts w:cstheme="minorHAnsi"/>
          <w:bCs/>
        </w:rPr>
        <w:t>;</w:t>
      </w:r>
    </w:p>
    <w:p w:rsidR="0065400A" w:rsidRPr="008B5E14" w:rsidRDefault="00A33EF6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II</w:t>
      </w:r>
      <w:r w:rsidR="00922650" w:rsidRPr="008B5E14">
        <w:rPr>
          <w:rFonts w:cstheme="minorHAnsi"/>
          <w:bCs/>
        </w:rPr>
        <w:t>.</w:t>
      </w:r>
      <w:r w:rsidR="00DD5A8C" w:rsidRPr="008B5E14">
        <w:rPr>
          <w:rFonts w:cstheme="minorHAnsi"/>
          <w:bCs/>
        </w:rPr>
        <w:t xml:space="preserve"> </w:t>
      </w:r>
      <w:r w:rsidR="00922650" w:rsidRPr="008B5E14">
        <w:rPr>
          <w:rFonts w:cstheme="minorHAnsi"/>
          <w:bCs/>
        </w:rPr>
        <w:t>Modelo de Carta de Credenciamento</w:t>
      </w:r>
      <w:r w:rsidR="0065400A" w:rsidRPr="008B5E14">
        <w:rPr>
          <w:rFonts w:cstheme="minorHAnsi"/>
          <w:bCs/>
        </w:rPr>
        <w:t>;</w:t>
      </w:r>
    </w:p>
    <w:p w:rsidR="00922650" w:rsidRPr="008B5E14" w:rsidRDefault="00A33EF6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III</w:t>
      </w:r>
      <w:r w:rsidR="00922650" w:rsidRPr="008B5E14">
        <w:rPr>
          <w:rFonts w:cstheme="minorHAnsi"/>
          <w:bCs/>
        </w:rPr>
        <w:t>. Modelo de Declaração firmando o cumprimento aos requisitos de Habilitação;</w:t>
      </w:r>
    </w:p>
    <w:p w:rsidR="00922650" w:rsidRPr="008B5E14" w:rsidRDefault="00A33EF6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IV</w:t>
      </w:r>
      <w:r w:rsidR="00922650" w:rsidRPr="008B5E14">
        <w:rPr>
          <w:rFonts w:cstheme="minorHAnsi"/>
          <w:bCs/>
        </w:rPr>
        <w:t>. Modelo de Proposta de Preços;</w:t>
      </w:r>
    </w:p>
    <w:p w:rsidR="00922650" w:rsidRPr="008B5E14" w:rsidRDefault="00A33EF6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V</w:t>
      </w:r>
      <w:r w:rsidR="00922650" w:rsidRPr="008B5E14">
        <w:rPr>
          <w:rFonts w:cstheme="minorHAnsi"/>
          <w:bCs/>
        </w:rPr>
        <w:t>. Declaração firmando o cumprimento do disposto no inciso XXXIII do artigo 7º da Constituição Federal;</w:t>
      </w:r>
    </w:p>
    <w:p w:rsidR="00922650" w:rsidRPr="008B5E14" w:rsidRDefault="00A33EF6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VI</w:t>
      </w:r>
      <w:r w:rsidR="00922650" w:rsidRPr="008B5E14">
        <w:rPr>
          <w:rFonts w:cstheme="minorHAnsi"/>
          <w:bCs/>
        </w:rPr>
        <w:t>. Modelo de Declaração de Idoneidade;</w:t>
      </w:r>
    </w:p>
    <w:p w:rsidR="005F5425" w:rsidRPr="008B5E14" w:rsidRDefault="00A33EF6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VII</w:t>
      </w:r>
      <w:r w:rsidR="00413F65" w:rsidRPr="008B5E14">
        <w:rPr>
          <w:rFonts w:cstheme="minorHAnsi"/>
          <w:bCs/>
        </w:rPr>
        <w:t>. Minuta de Contrato.</w:t>
      </w:r>
    </w:p>
    <w:p w:rsidR="002B072A" w:rsidRPr="008B5E14" w:rsidRDefault="002B072A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Dê-se-lhe a divulgação prevista na Lei n. 10.520/02.</w:t>
      </w:r>
    </w:p>
    <w:p w:rsidR="002B072A" w:rsidRPr="008B5E14" w:rsidRDefault="002B072A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E, para que ninguém alegue ignorância, é o presente Edital publicado em resumo no DIÁRIO OFICIAL DOS MUNICÍPIOS e afixado em mural da CÂMARA MUNICIPAL DE PORTO UNIÃO.</w:t>
      </w:r>
    </w:p>
    <w:p w:rsidR="002B072A" w:rsidRPr="008B5E14" w:rsidRDefault="002B072A" w:rsidP="008B5E14">
      <w:pPr>
        <w:spacing w:line="276" w:lineRule="auto"/>
        <w:contextualSpacing/>
        <w:rPr>
          <w:rFonts w:cstheme="minorHAnsi"/>
          <w:bCs/>
        </w:rPr>
      </w:pPr>
    </w:p>
    <w:p w:rsidR="00D84EAA" w:rsidRDefault="00D84EAA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Porto União</w:t>
      </w:r>
      <w:r w:rsidR="002F0196" w:rsidRPr="008B5E14">
        <w:rPr>
          <w:rFonts w:cstheme="minorHAnsi"/>
          <w:bCs/>
        </w:rPr>
        <w:t xml:space="preserve"> (SC)</w:t>
      </w:r>
      <w:r w:rsidRPr="008B5E14">
        <w:rPr>
          <w:rFonts w:cstheme="minorHAnsi"/>
          <w:bCs/>
        </w:rPr>
        <w:t xml:space="preserve">, </w:t>
      </w:r>
      <w:r w:rsidR="00637C85">
        <w:rPr>
          <w:rFonts w:cstheme="minorHAnsi"/>
          <w:bCs/>
        </w:rPr>
        <w:t>19</w:t>
      </w:r>
      <w:r w:rsidRPr="008B5E14">
        <w:rPr>
          <w:rFonts w:cstheme="minorHAnsi"/>
          <w:bCs/>
        </w:rPr>
        <w:t xml:space="preserve"> de </w:t>
      </w:r>
      <w:r w:rsidR="00637C85">
        <w:rPr>
          <w:rFonts w:cstheme="minorHAnsi"/>
          <w:bCs/>
        </w:rPr>
        <w:t>Setembr</w:t>
      </w:r>
      <w:r w:rsidR="00B1515F" w:rsidRPr="008B5E14">
        <w:rPr>
          <w:rFonts w:cstheme="minorHAnsi"/>
          <w:bCs/>
        </w:rPr>
        <w:t>o</w:t>
      </w:r>
      <w:r w:rsidRPr="008B5E14">
        <w:rPr>
          <w:rFonts w:cstheme="minorHAnsi"/>
          <w:bCs/>
        </w:rPr>
        <w:t xml:space="preserve"> de 2017.</w:t>
      </w:r>
    </w:p>
    <w:p w:rsidR="006920E5" w:rsidRPr="008B5E14" w:rsidRDefault="006920E5" w:rsidP="008B5E14">
      <w:pPr>
        <w:spacing w:line="276" w:lineRule="auto"/>
        <w:contextualSpacing/>
        <w:rPr>
          <w:rFonts w:cstheme="minorHAnsi"/>
          <w:bCs/>
        </w:rPr>
      </w:pPr>
    </w:p>
    <w:p w:rsidR="00D13629" w:rsidRPr="008B5E14" w:rsidRDefault="00D13629" w:rsidP="008B5E14">
      <w:pPr>
        <w:spacing w:line="276" w:lineRule="auto"/>
        <w:contextualSpacing/>
        <w:rPr>
          <w:rFonts w:cstheme="minorHAnsi"/>
        </w:rPr>
      </w:pPr>
    </w:p>
    <w:p w:rsidR="00D84EAA" w:rsidRPr="008B5E14" w:rsidRDefault="002F0196" w:rsidP="008B5E14">
      <w:pPr>
        <w:spacing w:line="276" w:lineRule="auto"/>
        <w:contextualSpacing/>
        <w:jc w:val="center"/>
        <w:rPr>
          <w:rFonts w:cstheme="minorHAnsi"/>
          <w:b/>
        </w:rPr>
      </w:pPr>
      <w:bookmarkStart w:id="0" w:name="_GoBack"/>
      <w:bookmarkEnd w:id="0"/>
      <w:r w:rsidRPr="008B5E14">
        <w:rPr>
          <w:rFonts w:cstheme="minorHAnsi"/>
          <w:b/>
        </w:rPr>
        <w:t>Maira Teresinha Lusa</w:t>
      </w:r>
    </w:p>
    <w:p w:rsidR="00037ADC" w:rsidRPr="008B5E14" w:rsidRDefault="002F0196" w:rsidP="008B5E14">
      <w:pPr>
        <w:spacing w:line="276" w:lineRule="auto"/>
        <w:contextualSpacing/>
        <w:jc w:val="center"/>
        <w:rPr>
          <w:rFonts w:cstheme="minorHAnsi"/>
          <w:b/>
        </w:rPr>
      </w:pPr>
      <w:r w:rsidRPr="008B5E14">
        <w:rPr>
          <w:rFonts w:cstheme="minorHAnsi"/>
          <w:b/>
        </w:rPr>
        <w:t xml:space="preserve">Presidente da Comissão </w:t>
      </w:r>
      <w:r w:rsidR="004B7318">
        <w:rPr>
          <w:rFonts w:cstheme="minorHAnsi"/>
          <w:b/>
        </w:rPr>
        <w:t xml:space="preserve">Permanente </w:t>
      </w:r>
      <w:r w:rsidRPr="008B5E14">
        <w:rPr>
          <w:rFonts w:cstheme="minorHAnsi"/>
          <w:b/>
        </w:rPr>
        <w:t>de Licitações</w:t>
      </w:r>
    </w:p>
    <w:p w:rsidR="006E06FF" w:rsidRDefault="006E06FF">
      <w:pPr>
        <w:spacing w:after="200" w:line="276" w:lineRule="auto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814384" w:rsidRPr="008B5E14" w:rsidRDefault="00814384" w:rsidP="008B5E14">
      <w:pPr>
        <w:spacing w:line="276" w:lineRule="auto"/>
        <w:contextualSpacing/>
        <w:jc w:val="center"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lastRenderedPageBreak/>
        <w:t>ANEXO “</w:t>
      </w:r>
      <w:r w:rsidR="00A33EF6" w:rsidRPr="008B5E14">
        <w:rPr>
          <w:rFonts w:cstheme="minorHAnsi"/>
          <w:b/>
          <w:bCs/>
        </w:rPr>
        <w:t>I</w:t>
      </w:r>
      <w:r w:rsidRPr="008B5E14">
        <w:rPr>
          <w:rFonts w:cstheme="minorHAnsi"/>
          <w:b/>
          <w:bCs/>
        </w:rPr>
        <w:t>”</w:t>
      </w:r>
    </w:p>
    <w:p w:rsidR="00814384" w:rsidRPr="008B5E14" w:rsidRDefault="00814384" w:rsidP="008B5E14">
      <w:pPr>
        <w:spacing w:line="276" w:lineRule="auto"/>
        <w:contextualSpacing/>
        <w:jc w:val="center"/>
        <w:rPr>
          <w:rFonts w:cstheme="minorHAnsi"/>
          <w:b/>
          <w:bCs/>
        </w:rPr>
      </w:pPr>
    </w:p>
    <w:p w:rsidR="003C43DD" w:rsidRDefault="003C43DD" w:rsidP="008B5E14">
      <w:pPr>
        <w:spacing w:line="276" w:lineRule="auto"/>
        <w:contextualSpacing/>
        <w:jc w:val="center"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PREÇO MÁXIMO ADMITIDO</w:t>
      </w:r>
    </w:p>
    <w:p w:rsidR="0019214B" w:rsidRPr="008B5E14" w:rsidRDefault="0019214B" w:rsidP="008B5E14">
      <w:pPr>
        <w:spacing w:line="276" w:lineRule="auto"/>
        <w:contextualSpacing/>
        <w:jc w:val="center"/>
        <w:rPr>
          <w:rFonts w:cstheme="minorHAnsi"/>
          <w:b/>
          <w:bCs/>
        </w:rPr>
      </w:pPr>
    </w:p>
    <w:p w:rsidR="003C43DD" w:rsidRPr="008B5E14" w:rsidRDefault="003C43DD" w:rsidP="008B5E14">
      <w:pPr>
        <w:spacing w:line="276" w:lineRule="auto"/>
        <w:contextualSpacing/>
        <w:rPr>
          <w:rFonts w:cstheme="minorHAnsi"/>
          <w:bCs/>
        </w:rPr>
      </w:pPr>
    </w:p>
    <w:p w:rsidR="00814384" w:rsidRDefault="003C43DD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Fica fixado o preço MÁXIMO para o presente certame conforme segue:</w:t>
      </w:r>
    </w:p>
    <w:p w:rsidR="0019214B" w:rsidRPr="008B5E14" w:rsidRDefault="0019214B" w:rsidP="008B5E14">
      <w:pPr>
        <w:spacing w:line="276" w:lineRule="auto"/>
        <w:contextualSpacing/>
        <w:rPr>
          <w:rFonts w:cstheme="minorHAnsi"/>
          <w:bCs/>
        </w:rPr>
      </w:pPr>
    </w:p>
    <w:p w:rsidR="00C91512" w:rsidRPr="00C91512" w:rsidRDefault="00C91512" w:rsidP="00C91512">
      <w:pPr>
        <w:spacing w:line="276" w:lineRule="auto"/>
        <w:contextualSpacing/>
        <w:rPr>
          <w:rFonts w:cstheme="minorHAnsi"/>
        </w:rPr>
      </w:pPr>
    </w:p>
    <w:tbl>
      <w:tblPr>
        <w:tblStyle w:val="Tabelacomgrade"/>
        <w:tblW w:w="0" w:type="auto"/>
        <w:tblLook w:val="04A0"/>
      </w:tblPr>
      <w:tblGrid>
        <w:gridCol w:w="684"/>
        <w:gridCol w:w="4630"/>
        <w:gridCol w:w="1200"/>
        <w:gridCol w:w="1103"/>
        <w:gridCol w:w="1103"/>
      </w:tblGrid>
      <w:tr w:rsidR="00C91512" w:rsidRPr="00C91512" w:rsidTr="00C91512">
        <w:tc>
          <w:tcPr>
            <w:tcW w:w="684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C91512">
              <w:rPr>
                <w:rFonts w:eastAsiaTheme="minorHAnsi" w:cstheme="minorHAnsi"/>
                <w:b/>
                <w:lang w:eastAsia="en-US"/>
              </w:rPr>
              <w:t>ITEM</w:t>
            </w:r>
          </w:p>
        </w:tc>
        <w:tc>
          <w:tcPr>
            <w:tcW w:w="4630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C91512">
              <w:rPr>
                <w:rFonts w:eastAsiaTheme="minorHAnsi" w:cstheme="minorHAnsi"/>
                <w:b/>
                <w:lang w:eastAsia="en-US"/>
              </w:rPr>
              <w:t>DESCRIÇÃO</w:t>
            </w:r>
          </w:p>
        </w:tc>
        <w:tc>
          <w:tcPr>
            <w:tcW w:w="1200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C91512">
              <w:rPr>
                <w:rFonts w:eastAsiaTheme="minorHAnsi" w:cstheme="minorHAnsi"/>
                <w:b/>
                <w:lang w:eastAsia="en-US"/>
              </w:rPr>
              <w:t>UN</w:t>
            </w:r>
          </w:p>
        </w:tc>
        <w:tc>
          <w:tcPr>
            <w:tcW w:w="1103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C91512">
              <w:rPr>
                <w:rFonts w:eastAsiaTheme="minorHAnsi" w:cstheme="minorHAnsi"/>
                <w:b/>
                <w:lang w:eastAsia="en-US"/>
              </w:rPr>
              <w:t>VALOR UNIDADE</w:t>
            </w:r>
          </w:p>
        </w:tc>
        <w:tc>
          <w:tcPr>
            <w:tcW w:w="1103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C91512">
              <w:rPr>
                <w:rFonts w:eastAsiaTheme="minorHAnsi" w:cstheme="minorHAnsi"/>
                <w:b/>
                <w:lang w:eastAsia="en-US"/>
              </w:rPr>
              <w:t>VALOR TOTAL</w:t>
            </w:r>
          </w:p>
        </w:tc>
      </w:tr>
      <w:tr w:rsidR="00C91512" w:rsidRPr="00C91512" w:rsidTr="00C91512">
        <w:tc>
          <w:tcPr>
            <w:tcW w:w="684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proofErr w:type="gramStart"/>
            <w:r w:rsidRPr="00C91512">
              <w:rPr>
                <w:rFonts w:eastAsiaTheme="minorHAnsi" w:cstheme="minorHAnsi"/>
                <w:lang w:eastAsia="en-US"/>
              </w:rPr>
              <w:t>1</w:t>
            </w:r>
            <w:proofErr w:type="gramEnd"/>
          </w:p>
        </w:tc>
        <w:tc>
          <w:tcPr>
            <w:tcW w:w="4630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Tonner HP CE 285 A compatível</w:t>
            </w:r>
          </w:p>
        </w:tc>
        <w:tc>
          <w:tcPr>
            <w:tcW w:w="1200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20</w:t>
            </w:r>
          </w:p>
        </w:tc>
        <w:tc>
          <w:tcPr>
            <w:tcW w:w="1103" w:type="dxa"/>
          </w:tcPr>
          <w:p w:rsidR="00C91512" w:rsidRPr="00C91512" w:rsidRDefault="000204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49,00</w:t>
            </w:r>
          </w:p>
        </w:tc>
        <w:tc>
          <w:tcPr>
            <w:tcW w:w="1103" w:type="dxa"/>
          </w:tcPr>
          <w:p w:rsidR="00C91512" w:rsidRPr="00C91512" w:rsidRDefault="000204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980,00</w:t>
            </w:r>
          </w:p>
        </w:tc>
      </w:tr>
      <w:tr w:rsidR="00C91512" w:rsidRPr="00C91512" w:rsidTr="00C91512">
        <w:tc>
          <w:tcPr>
            <w:tcW w:w="684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proofErr w:type="gramStart"/>
            <w:r w:rsidRPr="00C91512">
              <w:rPr>
                <w:rFonts w:eastAsiaTheme="minorHAnsi" w:cstheme="minorHAnsi"/>
                <w:lang w:eastAsia="en-US"/>
              </w:rPr>
              <w:t>2</w:t>
            </w:r>
            <w:proofErr w:type="gramEnd"/>
          </w:p>
        </w:tc>
        <w:tc>
          <w:tcPr>
            <w:tcW w:w="4630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Tonner Laser Jet Preto – CF 210 X Compatível</w:t>
            </w:r>
          </w:p>
        </w:tc>
        <w:tc>
          <w:tcPr>
            <w:tcW w:w="1200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15</w:t>
            </w:r>
          </w:p>
        </w:tc>
        <w:tc>
          <w:tcPr>
            <w:tcW w:w="1103" w:type="dxa"/>
          </w:tcPr>
          <w:p w:rsidR="00C91512" w:rsidRPr="00C91512" w:rsidRDefault="000204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55,00</w:t>
            </w:r>
          </w:p>
        </w:tc>
        <w:tc>
          <w:tcPr>
            <w:tcW w:w="1103" w:type="dxa"/>
          </w:tcPr>
          <w:p w:rsidR="00C91512" w:rsidRPr="00C91512" w:rsidRDefault="000204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825,00</w:t>
            </w:r>
          </w:p>
        </w:tc>
      </w:tr>
      <w:tr w:rsidR="00C91512" w:rsidRPr="00C91512" w:rsidTr="00C91512">
        <w:tc>
          <w:tcPr>
            <w:tcW w:w="684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proofErr w:type="gramStart"/>
            <w:r w:rsidRPr="00C91512">
              <w:rPr>
                <w:rFonts w:eastAsiaTheme="minorHAnsi" w:cstheme="minorHAnsi"/>
                <w:lang w:eastAsia="en-US"/>
              </w:rPr>
              <w:t>3</w:t>
            </w:r>
            <w:proofErr w:type="gramEnd"/>
          </w:p>
        </w:tc>
        <w:tc>
          <w:tcPr>
            <w:tcW w:w="4630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Tonner Laser Jet Magenta – CF 213 A Compatível</w:t>
            </w:r>
          </w:p>
        </w:tc>
        <w:tc>
          <w:tcPr>
            <w:tcW w:w="1200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06</w:t>
            </w:r>
          </w:p>
        </w:tc>
        <w:tc>
          <w:tcPr>
            <w:tcW w:w="1103" w:type="dxa"/>
          </w:tcPr>
          <w:p w:rsidR="00C91512" w:rsidRPr="00C91512" w:rsidRDefault="000204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55,00</w:t>
            </w:r>
          </w:p>
        </w:tc>
        <w:tc>
          <w:tcPr>
            <w:tcW w:w="1103" w:type="dxa"/>
          </w:tcPr>
          <w:p w:rsidR="00C91512" w:rsidRPr="00C91512" w:rsidRDefault="000204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330,00</w:t>
            </w:r>
          </w:p>
        </w:tc>
      </w:tr>
      <w:tr w:rsidR="00C91512" w:rsidRPr="00C91512" w:rsidTr="00C91512">
        <w:tc>
          <w:tcPr>
            <w:tcW w:w="684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proofErr w:type="gramStart"/>
            <w:r w:rsidRPr="00C91512">
              <w:rPr>
                <w:rFonts w:eastAsiaTheme="minorHAnsi" w:cstheme="minorHAnsi"/>
                <w:lang w:eastAsia="en-US"/>
              </w:rPr>
              <w:t>4</w:t>
            </w:r>
            <w:proofErr w:type="gramEnd"/>
          </w:p>
        </w:tc>
        <w:tc>
          <w:tcPr>
            <w:tcW w:w="4630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Tonner Laser Jet CIANA – CF 211 A Compatível</w:t>
            </w:r>
          </w:p>
        </w:tc>
        <w:tc>
          <w:tcPr>
            <w:tcW w:w="1200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06</w:t>
            </w:r>
          </w:p>
        </w:tc>
        <w:tc>
          <w:tcPr>
            <w:tcW w:w="1103" w:type="dxa"/>
          </w:tcPr>
          <w:p w:rsidR="00C91512" w:rsidRPr="00C91512" w:rsidRDefault="000204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55,00</w:t>
            </w:r>
          </w:p>
        </w:tc>
        <w:tc>
          <w:tcPr>
            <w:tcW w:w="1103" w:type="dxa"/>
          </w:tcPr>
          <w:p w:rsidR="00C91512" w:rsidRPr="00C91512" w:rsidRDefault="000204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330,00</w:t>
            </w:r>
          </w:p>
        </w:tc>
      </w:tr>
      <w:tr w:rsidR="00C91512" w:rsidRPr="00C91512" w:rsidTr="00C91512">
        <w:tc>
          <w:tcPr>
            <w:tcW w:w="684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proofErr w:type="gramStart"/>
            <w:r w:rsidRPr="00C91512">
              <w:rPr>
                <w:rFonts w:eastAsiaTheme="minorHAnsi" w:cstheme="minorHAnsi"/>
                <w:lang w:eastAsia="en-US"/>
              </w:rPr>
              <w:t>5</w:t>
            </w:r>
            <w:proofErr w:type="gramEnd"/>
          </w:p>
        </w:tc>
        <w:tc>
          <w:tcPr>
            <w:tcW w:w="4630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Tonner Laser Jet Amarelo – CF 212 A Compatível</w:t>
            </w:r>
          </w:p>
        </w:tc>
        <w:tc>
          <w:tcPr>
            <w:tcW w:w="1200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06</w:t>
            </w:r>
          </w:p>
        </w:tc>
        <w:tc>
          <w:tcPr>
            <w:tcW w:w="1103" w:type="dxa"/>
          </w:tcPr>
          <w:p w:rsidR="00C91512" w:rsidRPr="00C91512" w:rsidRDefault="000204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55,00</w:t>
            </w:r>
          </w:p>
        </w:tc>
        <w:tc>
          <w:tcPr>
            <w:tcW w:w="1103" w:type="dxa"/>
          </w:tcPr>
          <w:p w:rsidR="00C91512" w:rsidRPr="00C91512" w:rsidRDefault="000204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330,00</w:t>
            </w:r>
          </w:p>
        </w:tc>
      </w:tr>
      <w:tr w:rsidR="00C91512" w:rsidRPr="00C91512" w:rsidTr="00C91512">
        <w:tc>
          <w:tcPr>
            <w:tcW w:w="684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proofErr w:type="gramStart"/>
            <w:r w:rsidRPr="00C91512">
              <w:rPr>
                <w:rFonts w:eastAsiaTheme="minorHAnsi" w:cstheme="minorHAnsi"/>
                <w:lang w:eastAsia="en-US"/>
              </w:rPr>
              <w:t>6</w:t>
            </w:r>
            <w:proofErr w:type="gramEnd"/>
          </w:p>
        </w:tc>
        <w:tc>
          <w:tcPr>
            <w:tcW w:w="4630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Cartão de memória 64 GB</w:t>
            </w:r>
          </w:p>
        </w:tc>
        <w:tc>
          <w:tcPr>
            <w:tcW w:w="1200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05</w:t>
            </w:r>
          </w:p>
        </w:tc>
        <w:tc>
          <w:tcPr>
            <w:tcW w:w="1103" w:type="dxa"/>
          </w:tcPr>
          <w:p w:rsidR="00C91512" w:rsidRPr="00C91512" w:rsidRDefault="000204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150,00</w:t>
            </w:r>
          </w:p>
        </w:tc>
        <w:tc>
          <w:tcPr>
            <w:tcW w:w="1103" w:type="dxa"/>
          </w:tcPr>
          <w:p w:rsidR="00C91512" w:rsidRPr="00C91512" w:rsidRDefault="000204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750,00</w:t>
            </w:r>
          </w:p>
        </w:tc>
      </w:tr>
      <w:tr w:rsidR="00C91512" w:rsidRPr="00C91512" w:rsidTr="00C91512">
        <w:tc>
          <w:tcPr>
            <w:tcW w:w="684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proofErr w:type="gramStart"/>
            <w:r w:rsidRPr="00C91512">
              <w:rPr>
                <w:rFonts w:eastAsiaTheme="minorHAnsi" w:cstheme="minorHAnsi"/>
                <w:lang w:eastAsia="en-US"/>
              </w:rPr>
              <w:t>7</w:t>
            </w:r>
            <w:proofErr w:type="gramEnd"/>
          </w:p>
        </w:tc>
        <w:tc>
          <w:tcPr>
            <w:tcW w:w="4630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Mouse óptico sem fio</w:t>
            </w:r>
          </w:p>
        </w:tc>
        <w:tc>
          <w:tcPr>
            <w:tcW w:w="1200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05</w:t>
            </w:r>
          </w:p>
        </w:tc>
        <w:tc>
          <w:tcPr>
            <w:tcW w:w="1103" w:type="dxa"/>
          </w:tcPr>
          <w:p w:rsidR="00C91512" w:rsidRPr="00C91512" w:rsidRDefault="000204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24,90</w:t>
            </w:r>
          </w:p>
        </w:tc>
        <w:tc>
          <w:tcPr>
            <w:tcW w:w="1103" w:type="dxa"/>
          </w:tcPr>
          <w:p w:rsidR="00C91512" w:rsidRPr="00C91512" w:rsidRDefault="000204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124,50</w:t>
            </w:r>
          </w:p>
        </w:tc>
      </w:tr>
      <w:tr w:rsidR="00C91512" w:rsidRPr="00C91512" w:rsidTr="00C91512">
        <w:tc>
          <w:tcPr>
            <w:tcW w:w="684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proofErr w:type="gramStart"/>
            <w:r w:rsidRPr="00C91512">
              <w:rPr>
                <w:rFonts w:eastAsiaTheme="minorHAnsi" w:cstheme="minorHAnsi"/>
                <w:lang w:eastAsia="en-US"/>
              </w:rPr>
              <w:t>8</w:t>
            </w:r>
            <w:proofErr w:type="gramEnd"/>
          </w:p>
        </w:tc>
        <w:tc>
          <w:tcPr>
            <w:tcW w:w="4630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Tonner Laser Jet Pro MFP - M130FW Original – Cartucho 17A - PRETO</w:t>
            </w:r>
          </w:p>
        </w:tc>
        <w:tc>
          <w:tcPr>
            <w:tcW w:w="1200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10</w:t>
            </w:r>
          </w:p>
        </w:tc>
        <w:tc>
          <w:tcPr>
            <w:tcW w:w="1103" w:type="dxa"/>
          </w:tcPr>
          <w:p w:rsidR="00C91512" w:rsidRDefault="000204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345,00</w:t>
            </w:r>
          </w:p>
          <w:p w:rsidR="00020483" w:rsidRPr="00C91512" w:rsidRDefault="000204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103" w:type="dxa"/>
          </w:tcPr>
          <w:p w:rsidR="00C91512" w:rsidRPr="00C91512" w:rsidRDefault="000204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3.450,00</w:t>
            </w:r>
          </w:p>
        </w:tc>
      </w:tr>
      <w:tr w:rsidR="00C91512" w:rsidRPr="00C91512" w:rsidTr="00C91512">
        <w:tc>
          <w:tcPr>
            <w:tcW w:w="684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proofErr w:type="gramStart"/>
            <w:r w:rsidRPr="00C91512">
              <w:rPr>
                <w:rFonts w:eastAsiaTheme="minorHAnsi" w:cstheme="minorHAnsi"/>
                <w:lang w:eastAsia="en-US"/>
              </w:rPr>
              <w:t>9</w:t>
            </w:r>
            <w:proofErr w:type="gramEnd"/>
          </w:p>
        </w:tc>
        <w:tc>
          <w:tcPr>
            <w:tcW w:w="4630" w:type="dxa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Tonner Laser Jet Pro MFP - M130FW Original – Cartucho 19A - PRETO</w:t>
            </w:r>
          </w:p>
        </w:tc>
        <w:tc>
          <w:tcPr>
            <w:tcW w:w="1200" w:type="dxa"/>
            <w:vAlign w:val="center"/>
          </w:tcPr>
          <w:p w:rsidR="00C91512" w:rsidRPr="00C91512" w:rsidRDefault="00C91512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 w:rsidRPr="00C91512">
              <w:rPr>
                <w:rFonts w:eastAsiaTheme="minorHAnsi" w:cstheme="minorHAnsi"/>
                <w:lang w:eastAsia="en-US"/>
              </w:rPr>
              <w:t>06</w:t>
            </w:r>
          </w:p>
        </w:tc>
        <w:tc>
          <w:tcPr>
            <w:tcW w:w="1103" w:type="dxa"/>
          </w:tcPr>
          <w:p w:rsidR="00C91512" w:rsidRPr="00C91512" w:rsidRDefault="000204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330,00</w:t>
            </w:r>
          </w:p>
        </w:tc>
        <w:tc>
          <w:tcPr>
            <w:tcW w:w="1103" w:type="dxa"/>
          </w:tcPr>
          <w:p w:rsidR="00C91512" w:rsidRPr="00C91512" w:rsidRDefault="00020483" w:rsidP="00C91512">
            <w:pPr>
              <w:spacing w:line="276" w:lineRule="auto"/>
              <w:contextualSpacing/>
              <w:jc w:val="center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1.980,00</w:t>
            </w:r>
          </w:p>
        </w:tc>
      </w:tr>
    </w:tbl>
    <w:p w:rsidR="00C91512" w:rsidRPr="00C91512" w:rsidRDefault="00C91512" w:rsidP="00C91512">
      <w:pPr>
        <w:spacing w:line="276" w:lineRule="auto"/>
        <w:contextualSpacing/>
        <w:rPr>
          <w:rFonts w:cstheme="minorHAnsi"/>
        </w:rPr>
      </w:pPr>
    </w:p>
    <w:p w:rsidR="00386F50" w:rsidRPr="008B5E14" w:rsidRDefault="00A33EF6" w:rsidP="008B5E14">
      <w:pPr>
        <w:spacing w:line="276" w:lineRule="auto"/>
        <w:contextualSpacing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TOTAL:</w:t>
      </w:r>
      <w:r w:rsidR="00556E75" w:rsidRPr="008B5E14">
        <w:rPr>
          <w:rFonts w:cstheme="minorHAnsi"/>
          <w:b/>
          <w:bCs/>
        </w:rPr>
        <w:t xml:space="preserve"> R$ </w:t>
      </w:r>
      <w:r w:rsidR="00020483">
        <w:rPr>
          <w:rFonts w:cstheme="minorHAnsi"/>
          <w:b/>
          <w:bCs/>
        </w:rPr>
        <w:t>9.099,50 (nove mil e noventa e nove reais e cinquenta e cinco centavos</w:t>
      </w:r>
      <w:r w:rsidR="003402F6" w:rsidRPr="008B5E14">
        <w:rPr>
          <w:rFonts w:cstheme="minorHAnsi"/>
          <w:b/>
          <w:bCs/>
        </w:rPr>
        <w:t>).</w:t>
      </w:r>
    </w:p>
    <w:p w:rsidR="00B61A2C" w:rsidRPr="008B5E14" w:rsidRDefault="00B61A2C" w:rsidP="008B5E14">
      <w:pPr>
        <w:spacing w:line="276" w:lineRule="auto"/>
        <w:contextualSpacing/>
        <w:rPr>
          <w:rFonts w:cstheme="minorHAnsi"/>
          <w:bCs/>
        </w:rPr>
      </w:pPr>
    </w:p>
    <w:p w:rsidR="00037ADC" w:rsidRPr="008B5E14" w:rsidRDefault="00037ADC" w:rsidP="008B5E14">
      <w:pPr>
        <w:spacing w:line="276" w:lineRule="auto"/>
        <w:contextualSpacing/>
        <w:rPr>
          <w:rFonts w:cstheme="minorHAnsi"/>
          <w:bCs/>
        </w:rPr>
      </w:pPr>
    </w:p>
    <w:p w:rsidR="00062060" w:rsidRPr="008B5E14" w:rsidRDefault="00062060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br w:type="page"/>
      </w:r>
    </w:p>
    <w:p w:rsidR="00037ADC" w:rsidRPr="008B5E14" w:rsidRDefault="00037ADC" w:rsidP="008B5E14">
      <w:pPr>
        <w:spacing w:line="276" w:lineRule="auto"/>
        <w:contextualSpacing/>
        <w:jc w:val="center"/>
        <w:rPr>
          <w:rFonts w:cstheme="minorHAnsi"/>
          <w:b/>
        </w:rPr>
      </w:pPr>
      <w:r w:rsidRPr="008B5E14">
        <w:rPr>
          <w:rFonts w:cstheme="minorHAnsi"/>
          <w:b/>
        </w:rPr>
        <w:lastRenderedPageBreak/>
        <w:t>PROCESSO LICITATÓRIO n° 0</w:t>
      </w:r>
      <w:r w:rsidR="006B13E7">
        <w:rPr>
          <w:rFonts w:cstheme="minorHAnsi"/>
          <w:b/>
        </w:rPr>
        <w:t>64</w:t>
      </w:r>
      <w:r w:rsidRPr="008B5E14">
        <w:rPr>
          <w:rFonts w:cstheme="minorHAnsi"/>
          <w:b/>
        </w:rPr>
        <w:t>/2017</w:t>
      </w:r>
    </w:p>
    <w:p w:rsidR="00037ADC" w:rsidRPr="008B5E14" w:rsidRDefault="00037ADC" w:rsidP="008B5E14">
      <w:pPr>
        <w:spacing w:line="276" w:lineRule="auto"/>
        <w:contextualSpacing/>
        <w:jc w:val="center"/>
        <w:rPr>
          <w:rFonts w:cstheme="minorHAnsi"/>
          <w:b/>
        </w:rPr>
      </w:pPr>
      <w:r w:rsidRPr="008B5E14">
        <w:rPr>
          <w:rFonts w:cstheme="minorHAnsi"/>
          <w:b/>
        </w:rPr>
        <w:t>PREGÃO PRESENCIAL n° 00</w:t>
      </w:r>
      <w:r w:rsidR="006B13E7">
        <w:rPr>
          <w:rFonts w:cstheme="minorHAnsi"/>
          <w:b/>
        </w:rPr>
        <w:t>8</w:t>
      </w:r>
      <w:r w:rsidRPr="008B5E14">
        <w:rPr>
          <w:rFonts w:cstheme="minorHAnsi"/>
          <w:b/>
        </w:rPr>
        <w:t>/2017</w:t>
      </w:r>
    </w:p>
    <w:p w:rsidR="00DD5A8C" w:rsidRPr="008B5E14" w:rsidRDefault="00DD5A8C" w:rsidP="008B5E14">
      <w:pPr>
        <w:spacing w:line="276" w:lineRule="auto"/>
        <w:contextualSpacing/>
        <w:jc w:val="center"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ANEXO “</w:t>
      </w:r>
      <w:r w:rsidR="005A41DF" w:rsidRPr="008B5E14">
        <w:rPr>
          <w:rFonts w:cstheme="minorHAnsi"/>
          <w:b/>
          <w:bCs/>
        </w:rPr>
        <w:t>II</w:t>
      </w:r>
      <w:r w:rsidRPr="008B5E14">
        <w:rPr>
          <w:rFonts w:cstheme="minorHAnsi"/>
          <w:b/>
          <w:bCs/>
        </w:rPr>
        <w:t>”</w:t>
      </w:r>
    </w:p>
    <w:p w:rsidR="00DD5A8C" w:rsidRPr="008B5E14" w:rsidRDefault="00DD5A8C" w:rsidP="008B5E14">
      <w:pPr>
        <w:spacing w:line="276" w:lineRule="auto"/>
        <w:contextualSpacing/>
        <w:rPr>
          <w:rFonts w:cstheme="minorHAnsi"/>
          <w:b/>
          <w:bCs/>
        </w:rPr>
      </w:pPr>
    </w:p>
    <w:p w:rsidR="00DD5A8C" w:rsidRPr="008B5E14" w:rsidRDefault="00DD5A8C" w:rsidP="008B5E14">
      <w:pPr>
        <w:spacing w:line="276" w:lineRule="auto"/>
        <w:contextualSpacing/>
        <w:rPr>
          <w:rFonts w:cstheme="minorHAnsi"/>
          <w:b/>
          <w:bCs/>
        </w:rPr>
      </w:pPr>
    </w:p>
    <w:p w:rsidR="00DD5A8C" w:rsidRPr="008B5E14" w:rsidRDefault="00DD5A8C" w:rsidP="008B5E14">
      <w:pPr>
        <w:spacing w:line="276" w:lineRule="auto"/>
        <w:contextualSpacing/>
        <w:jc w:val="center"/>
        <w:rPr>
          <w:rFonts w:cstheme="minorHAnsi"/>
          <w:b/>
          <w:bCs/>
        </w:rPr>
      </w:pPr>
    </w:p>
    <w:p w:rsidR="00DD5A8C" w:rsidRPr="008B5E14" w:rsidRDefault="00DD5A8C" w:rsidP="008B5E14">
      <w:pPr>
        <w:spacing w:line="276" w:lineRule="auto"/>
        <w:contextualSpacing/>
        <w:jc w:val="center"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MODELO DE CARTA DE CREDENCIAMENTO</w:t>
      </w:r>
    </w:p>
    <w:p w:rsidR="00DD5A8C" w:rsidRPr="008B5E14" w:rsidRDefault="00DD5A8C" w:rsidP="008B5E14">
      <w:pPr>
        <w:spacing w:line="276" w:lineRule="auto"/>
        <w:contextualSpacing/>
        <w:jc w:val="center"/>
        <w:rPr>
          <w:rFonts w:cstheme="minorHAnsi"/>
          <w:b/>
          <w:bCs/>
        </w:rPr>
      </w:pPr>
    </w:p>
    <w:p w:rsidR="00DD5A8C" w:rsidRPr="008B5E14" w:rsidRDefault="00DD5A8C" w:rsidP="008B5E14">
      <w:pPr>
        <w:spacing w:line="276" w:lineRule="auto"/>
        <w:contextualSpacing/>
        <w:rPr>
          <w:rFonts w:cstheme="minorHAnsi"/>
          <w:bCs/>
        </w:rPr>
      </w:pPr>
    </w:p>
    <w:p w:rsidR="00DD5A8C" w:rsidRPr="008B5E14" w:rsidRDefault="00DD5A8C" w:rsidP="008B5E14">
      <w:pPr>
        <w:spacing w:line="276" w:lineRule="auto"/>
        <w:contextualSpacing/>
        <w:rPr>
          <w:rFonts w:cstheme="minorHAnsi"/>
          <w:bCs/>
        </w:rPr>
      </w:pPr>
    </w:p>
    <w:p w:rsidR="00DD5A8C" w:rsidRPr="008B5E14" w:rsidRDefault="00DD5A8C" w:rsidP="008B5E14">
      <w:pPr>
        <w:spacing w:line="276" w:lineRule="auto"/>
        <w:contextualSpacing/>
        <w:rPr>
          <w:rFonts w:cstheme="minorHAnsi"/>
          <w:bCs/>
        </w:rPr>
      </w:pPr>
    </w:p>
    <w:p w:rsidR="00814384" w:rsidRPr="008B5E14" w:rsidRDefault="00DD5A8C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 xml:space="preserve">Através da presente, credenciamos </w:t>
      </w:r>
      <w:proofErr w:type="gramStart"/>
      <w:r w:rsidRPr="008B5E14">
        <w:rPr>
          <w:rFonts w:cstheme="minorHAnsi"/>
          <w:bCs/>
        </w:rPr>
        <w:t>o(</w:t>
      </w:r>
      <w:proofErr w:type="gramEnd"/>
      <w:r w:rsidRPr="008B5E14">
        <w:rPr>
          <w:rFonts w:cstheme="minorHAnsi"/>
          <w:bCs/>
        </w:rPr>
        <w:t xml:space="preserve">a) Sr.(a) ____________________, portador(a) da Cédula de Identidade n.º _________________ e CPF sob n.º ____________________, a participar da licitação instaurada pela Câmara Municipal de Porto União – </w:t>
      </w:r>
      <w:r w:rsidR="007F4E98" w:rsidRPr="008B5E14">
        <w:rPr>
          <w:rFonts w:cstheme="minorHAnsi"/>
          <w:bCs/>
        </w:rPr>
        <w:t xml:space="preserve">SC, na modalidade </w:t>
      </w:r>
      <w:r w:rsidR="00CD68CD" w:rsidRPr="008B5E14">
        <w:rPr>
          <w:rFonts w:cstheme="minorHAnsi"/>
          <w:bCs/>
        </w:rPr>
        <w:t>Pregão n.º 00</w:t>
      </w:r>
      <w:r w:rsidR="006B13E7">
        <w:rPr>
          <w:rFonts w:cstheme="minorHAnsi"/>
          <w:bCs/>
        </w:rPr>
        <w:t>8</w:t>
      </w:r>
      <w:r w:rsidRPr="008B5E14">
        <w:rPr>
          <w:rFonts w:cstheme="minorHAnsi"/>
          <w:bCs/>
        </w:rPr>
        <w:t>/2017, na qualidade de REPRESENTANTE LEGAL, outorgando-lhe poderes para pronunciar-se em nome da empresa __________________________, bem como formular propostas verbais, recorrer e praticar todos os demais atos inerentes ao certame.</w:t>
      </w:r>
    </w:p>
    <w:p w:rsidR="00DD5A8C" w:rsidRPr="008B5E14" w:rsidRDefault="00DD5A8C" w:rsidP="008B5E14">
      <w:pPr>
        <w:spacing w:line="276" w:lineRule="auto"/>
        <w:contextualSpacing/>
        <w:rPr>
          <w:rFonts w:cstheme="minorHAnsi"/>
          <w:bCs/>
        </w:rPr>
      </w:pPr>
    </w:p>
    <w:p w:rsidR="00DD5A8C" w:rsidRPr="008B5E14" w:rsidRDefault="00DD5A8C" w:rsidP="008B5E14">
      <w:pPr>
        <w:spacing w:line="276" w:lineRule="auto"/>
        <w:contextualSpacing/>
        <w:rPr>
          <w:rFonts w:cstheme="minorHAnsi"/>
          <w:bCs/>
        </w:rPr>
      </w:pPr>
    </w:p>
    <w:p w:rsidR="00814384" w:rsidRPr="008B5E14" w:rsidRDefault="00814384" w:rsidP="008B5E14">
      <w:pPr>
        <w:spacing w:line="276" w:lineRule="auto"/>
        <w:contextualSpacing/>
        <w:rPr>
          <w:rFonts w:cstheme="minorHAnsi"/>
          <w:bCs/>
        </w:rPr>
      </w:pPr>
      <w:proofErr w:type="gramStart"/>
      <w:r w:rsidRPr="008B5E14">
        <w:rPr>
          <w:rFonts w:cstheme="minorHAnsi"/>
          <w:bCs/>
        </w:rPr>
        <w:t>...................................</w:t>
      </w:r>
      <w:proofErr w:type="gramEnd"/>
      <w:r w:rsidRPr="008B5E14">
        <w:rPr>
          <w:rFonts w:cstheme="minorHAnsi"/>
          <w:bCs/>
        </w:rPr>
        <w:t xml:space="preserve"> , em</w:t>
      </w:r>
      <w:proofErr w:type="gramStart"/>
      <w:r w:rsidRPr="008B5E14">
        <w:rPr>
          <w:rFonts w:cstheme="minorHAnsi"/>
          <w:bCs/>
        </w:rPr>
        <w:t>............</w:t>
      </w:r>
      <w:proofErr w:type="gramEnd"/>
      <w:r w:rsidRPr="008B5E14">
        <w:rPr>
          <w:rFonts w:cstheme="minorHAnsi"/>
          <w:bCs/>
        </w:rPr>
        <w:t xml:space="preserve"> </w:t>
      </w:r>
      <w:proofErr w:type="gramStart"/>
      <w:r w:rsidRPr="008B5E14">
        <w:rPr>
          <w:rFonts w:cstheme="minorHAnsi"/>
          <w:bCs/>
        </w:rPr>
        <w:t>de</w:t>
      </w:r>
      <w:proofErr w:type="gramEnd"/>
      <w:r w:rsidRPr="008B5E14">
        <w:rPr>
          <w:rFonts w:cstheme="minorHAnsi"/>
          <w:bCs/>
        </w:rPr>
        <w:t xml:space="preserve"> ............................. </w:t>
      </w:r>
      <w:proofErr w:type="gramStart"/>
      <w:r w:rsidRPr="008B5E14">
        <w:rPr>
          <w:rFonts w:cstheme="minorHAnsi"/>
          <w:bCs/>
        </w:rPr>
        <w:t>de</w:t>
      </w:r>
      <w:proofErr w:type="gramEnd"/>
      <w:r w:rsidRPr="008B5E14">
        <w:rPr>
          <w:rFonts w:cstheme="minorHAnsi"/>
          <w:bCs/>
        </w:rPr>
        <w:t xml:space="preserve"> 201</w:t>
      </w:r>
      <w:r w:rsidR="002D2B53" w:rsidRPr="008B5E14">
        <w:rPr>
          <w:rFonts w:cstheme="minorHAnsi"/>
          <w:bCs/>
        </w:rPr>
        <w:t>7</w:t>
      </w:r>
      <w:r w:rsidRPr="008B5E14">
        <w:rPr>
          <w:rFonts w:cstheme="minorHAnsi"/>
          <w:bCs/>
        </w:rPr>
        <w:t>.</w:t>
      </w:r>
    </w:p>
    <w:p w:rsidR="00814384" w:rsidRPr="008B5E14" w:rsidRDefault="00814384" w:rsidP="008B5E14">
      <w:pPr>
        <w:spacing w:line="276" w:lineRule="auto"/>
        <w:contextualSpacing/>
        <w:rPr>
          <w:rFonts w:cstheme="minorHAnsi"/>
          <w:bCs/>
        </w:rPr>
      </w:pPr>
    </w:p>
    <w:p w:rsidR="00814384" w:rsidRPr="008B5E14" w:rsidRDefault="00814384" w:rsidP="008B5E14">
      <w:pPr>
        <w:spacing w:line="276" w:lineRule="auto"/>
        <w:contextualSpacing/>
        <w:rPr>
          <w:rFonts w:cstheme="minorHAnsi"/>
          <w:bCs/>
        </w:rPr>
      </w:pPr>
    </w:p>
    <w:p w:rsidR="00DD5A8C" w:rsidRPr="008B5E14" w:rsidRDefault="00DD5A8C" w:rsidP="008B5E14">
      <w:pPr>
        <w:spacing w:line="276" w:lineRule="auto"/>
        <w:contextualSpacing/>
        <w:rPr>
          <w:rFonts w:cstheme="minorHAnsi"/>
          <w:bCs/>
        </w:rPr>
      </w:pPr>
    </w:p>
    <w:p w:rsidR="00DD5A8C" w:rsidRPr="008B5E14" w:rsidRDefault="00DD5A8C" w:rsidP="008B5E14">
      <w:pPr>
        <w:spacing w:line="276" w:lineRule="auto"/>
        <w:contextualSpacing/>
        <w:rPr>
          <w:rFonts w:cstheme="minorHAnsi"/>
          <w:bCs/>
        </w:rPr>
      </w:pPr>
    </w:p>
    <w:p w:rsidR="00814384" w:rsidRPr="008B5E14" w:rsidRDefault="00814384" w:rsidP="008B5E14">
      <w:pPr>
        <w:spacing w:line="276" w:lineRule="auto"/>
        <w:contextualSpacing/>
        <w:rPr>
          <w:rFonts w:cstheme="minorHAnsi"/>
          <w:bCs/>
        </w:rPr>
      </w:pPr>
    </w:p>
    <w:p w:rsidR="00814384" w:rsidRPr="008B5E14" w:rsidRDefault="00814384" w:rsidP="008B5E14">
      <w:pPr>
        <w:spacing w:line="276" w:lineRule="auto"/>
        <w:contextualSpacing/>
        <w:jc w:val="center"/>
        <w:rPr>
          <w:rFonts w:cstheme="minorHAnsi"/>
          <w:bCs/>
        </w:rPr>
      </w:pPr>
      <w:r w:rsidRPr="008B5E14">
        <w:rPr>
          <w:rFonts w:cstheme="minorHAnsi"/>
          <w:bCs/>
        </w:rPr>
        <w:t>(Nome do Representante Legal da Empresa Proponente)</w:t>
      </w:r>
    </w:p>
    <w:p w:rsidR="00814384" w:rsidRPr="008B5E14" w:rsidRDefault="00814384" w:rsidP="008B5E14">
      <w:pPr>
        <w:spacing w:line="276" w:lineRule="auto"/>
        <w:contextualSpacing/>
        <w:jc w:val="center"/>
        <w:rPr>
          <w:rFonts w:cstheme="minorHAnsi"/>
          <w:bCs/>
        </w:rPr>
      </w:pPr>
      <w:r w:rsidRPr="008B5E14">
        <w:rPr>
          <w:rFonts w:cstheme="minorHAnsi"/>
          <w:bCs/>
        </w:rPr>
        <w:t>CNPJ da empresa proponente</w:t>
      </w:r>
    </w:p>
    <w:p w:rsidR="00814384" w:rsidRPr="008B5E14" w:rsidRDefault="00814384" w:rsidP="008B5E14">
      <w:pPr>
        <w:spacing w:line="276" w:lineRule="auto"/>
        <w:contextualSpacing/>
        <w:jc w:val="center"/>
        <w:rPr>
          <w:rFonts w:cstheme="minorHAnsi"/>
          <w:bCs/>
        </w:rPr>
      </w:pPr>
      <w:r w:rsidRPr="008B5E14">
        <w:rPr>
          <w:rFonts w:cstheme="minorHAnsi"/>
          <w:bCs/>
        </w:rPr>
        <w:t>(Assinatura reconhecida em cartório)</w:t>
      </w:r>
    </w:p>
    <w:p w:rsidR="00D84EAA" w:rsidRPr="008B5E14" w:rsidRDefault="00814384" w:rsidP="008B5E14">
      <w:pPr>
        <w:spacing w:line="276" w:lineRule="auto"/>
        <w:contextualSpacing/>
        <w:jc w:val="center"/>
        <w:rPr>
          <w:rFonts w:cstheme="minorHAnsi"/>
          <w:bCs/>
        </w:rPr>
      </w:pPr>
      <w:r w:rsidRPr="008B5E14">
        <w:rPr>
          <w:rFonts w:cstheme="minorHAnsi"/>
          <w:bCs/>
        </w:rPr>
        <w:t>(Copia do Estatuto ou contrato Social)</w:t>
      </w:r>
    </w:p>
    <w:p w:rsidR="00D84EAA" w:rsidRPr="008B5E14" w:rsidRDefault="00D84EAA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814384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br w:type="page"/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/>
          <w:bCs/>
        </w:rPr>
      </w:pPr>
    </w:p>
    <w:p w:rsidR="00037ADC" w:rsidRPr="008B5E14" w:rsidRDefault="00037ADC" w:rsidP="008B5E14">
      <w:pPr>
        <w:spacing w:line="276" w:lineRule="auto"/>
        <w:contextualSpacing/>
        <w:jc w:val="center"/>
        <w:rPr>
          <w:rFonts w:cstheme="minorHAnsi"/>
          <w:b/>
        </w:rPr>
      </w:pPr>
      <w:r w:rsidRPr="008B5E14">
        <w:rPr>
          <w:rFonts w:cstheme="minorHAnsi"/>
          <w:b/>
        </w:rPr>
        <w:t>PROCESSO LICITATÓRIO n° 0</w:t>
      </w:r>
      <w:r w:rsidR="006B13E7">
        <w:rPr>
          <w:rFonts w:cstheme="minorHAnsi"/>
          <w:b/>
        </w:rPr>
        <w:t>64</w:t>
      </w:r>
      <w:r w:rsidRPr="008B5E14">
        <w:rPr>
          <w:rFonts w:cstheme="minorHAnsi"/>
          <w:b/>
        </w:rPr>
        <w:t>/2017</w:t>
      </w:r>
    </w:p>
    <w:p w:rsidR="00037ADC" w:rsidRPr="008B5E14" w:rsidRDefault="00037ADC" w:rsidP="008B5E14">
      <w:pPr>
        <w:spacing w:line="276" w:lineRule="auto"/>
        <w:contextualSpacing/>
        <w:jc w:val="center"/>
        <w:rPr>
          <w:rFonts w:cstheme="minorHAnsi"/>
          <w:b/>
        </w:rPr>
      </w:pPr>
      <w:r w:rsidRPr="008B5E14">
        <w:rPr>
          <w:rFonts w:cstheme="minorHAnsi"/>
          <w:b/>
        </w:rPr>
        <w:t>PREGÃO PRESENCIAL n° 00</w:t>
      </w:r>
      <w:r w:rsidR="006B13E7">
        <w:rPr>
          <w:rFonts w:cstheme="minorHAnsi"/>
          <w:b/>
        </w:rPr>
        <w:t>8</w:t>
      </w:r>
      <w:r w:rsidRPr="008B5E14">
        <w:rPr>
          <w:rFonts w:cstheme="minorHAnsi"/>
          <w:b/>
        </w:rPr>
        <w:t>/2017</w:t>
      </w:r>
    </w:p>
    <w:p w:rsidR="00814384" w:rsidRPr="008B5E14" w:rsidRDefault="005D4782" w:rsidP="008B5E14">
      <w:pPr>
        <w:spacing w:line="276" w:lineRule="auto"/>
        <w:contextualSpacing/>
        <w:jc w:val="center"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ANEXO “</w:t>
      </w:r>
      <w:r w:rsidR="005A41DF" w:rsidRPr="008B5E14">
        <w:rPr>
          <w:rFonts w:cstheme="minorHAnsi"/>
          <w:b/>
          <w:bCs/>
        </w:rPr>
        <w:t>III</w:t>
      </w:r>
      <w:r w:rsidRPr="008B5E14">
        <w:rPr>
          <w:rFonts w:cstheme="minorHAnsi"/>
          <w:b/>
          <w:bCs/>
        </w:rPr>
        <w:t>”</w:t>
      </w:r>
    </w:p>
    <w:p w:rsidR="00922650" w:rsidRPr="008B5E14" w:rsidRDefault="00922650" w:rsidP="008B5E14">
      <w:pPr>
        <w:spacing w:line="276" w:lineRule="auto"/>
        <w:contextualSpacing/>
        <w:jc w:val="center"/>
        <w:rPr>
          <w:rFonts w:cstheme="minorHAnsi"/>
          <w:b/>
          <w:bCs/>
        </w:rPr>
      </w:pPr>
    </w:p>
    <w:p w:rsidR="00922650" w:rsidRPr="008B5E14" w:rsidRDefault="00922650" w:rsidP="008B5E14">
      <w:pPr>
        <w:spacing w:line="276" w:lineRule="auto"/>
        <w:contextualSpacing/>
        <w:jc w:val="center"/>
        <w:rPr>
          <w:rFonts w:cstheme="minorHAnsi"/>
          <w:b/>
          <w:bCs/>
        </w:rPr>
      </w:pPr>
    </w:p>
    <w:p w:rsidR="005D4782" w:rsidRPr="008B5E14" w:rsidRDefault="005D4782" w:rsidP="008B5E14">
      <w:pPr>
        <w:spacing w:line="276" w:lineRule="auto"/>
        <w:contextualSpacing/>
        <w:jc w:val="center"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MODELO DE DECLARAÇÃO FIRMANDO O CUMPRIMENTO AOS REQUISITOS DE</w:t>
      </w:r>
    </w:p>
    <w:p w:rsidR="005D4782" w:rsidRPr="008B5E14" w:rsidRDefault="005D4782" w:rsidP="008B5E14">
      <w:pPr>
        <w:spacing w:line="276" w:lineRule="auto"/>
        <w:contextualSpacing/>
        <w:jc w:val="center"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HABILITAÇÃO</w:t>
      </w:r>
    </w:p>
    <w:p w:rsidR="00922650" w:rsidRPr="008B5E14" w:rsidRDefault="00922650" w:rsidP="008B5E14">
      <w:pPr>
        <w:spacing w:line="276" w:lineRule="auto"/>
        <w:contextualSpacing/>
        <w:jc w:val="center"/>
        <w:rPr>
          <w:rFonts w:cstheme="minorHAnsi"/>
          <w:b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2D2B53" w:rsidRPr="008B5E14" w:rsidRDefault="005D4782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DECLARAMOS para fins de participação no procedimento licitatório –</w:t>
      </w:r>
      <w:r w:rsidR="00922650" w:rsidRPr="008B5E14">
        <w:rPr>
          <w:rFonts w:cstheme="minorHAnsi"/>
          <w:bCs/>
        </w:rPr>
        <w:t xml:space="preserve"> </w:t>
      </w:r>
      <w:r w:rsidRPr="008B5E14">
        <w:rPr>
          <w:rFonts w:cstheme="minorHAnsi"/>
          <w:bCs/>
        </w:rPr>
        <w:t xml:space="preserve">PREGÃO n.º </w:t>
      </w:r>
      <w:r w:rsidR="007F4E98" w:rsidRPr="008B5E14">
        <w:rPr>
          <w:rFonts w:cstheme="minorHAnsi"/>
          <w:bCs/>
        </w:rPr>
        <w:t>00</w:t>
      </w:r>
      <w:r w:rsidR="006B13E7">
        <w:rPr>
          <w:rFonts w:cstheme="minorHAnsi"/>
          <w:bCs/>
        </w:rPr>
        <w:t>8</w:t>
      </w:r>
      <w:r w:rsidRPr="008B5E14">
        <w:rPr>
          <w:rFonts w:cstheme="minorHAnsi"/>
          <w:bCs/>
        </w:rPr>
        <w:t>/201</w:t>
      </w:r>
      <w:r w:rsidR="00922650" w:rsidRPr="008B5E14">
        <w:rPr>
          <w:rFonts w:cstheme="minorHAnsi"/>
          <w:bCs/>
        </w:rPr>
        <w:t>7</w:t>
      </w:r>
      <w:r w:rsidRPr="008B5E14">
        <w:rPr>
          <w:rFonts w:cstheme="minorHAnsi"/>
          <w:bCs/>
        </w:rPr>
        <w:t>, que esta empresa atende plenamente os requisitos necessários à habilitação,</w:t>
      </w:r>
      <w:r w:rsidR="00922650" w:rsidRPr="008B5E14">
        <w:rPr>
          <w:rFonts w:cstheme="minorHAnsi"/>
          <w:bCs/>
        </w:rPr>
        <w:t xml:space="preserve"> </w:t>
      </w:r>
      <w:r w:rsidRPr="008B5E14">
        <w:rPr>
          <w:rFonts w:cstheme="minorHAnsi"/>
          <w:bCs/>
        </w:rPr>
        <w:t xml:space="preserve">possuindo toda a documentação comprobatória exigida no item </w:t>
      </w:r>
      <w:proofErr w:type="gramStart"/>
      <w:r w:rsidR="005A41DF" w:rsidRPr="008B5E14">
        <w:rPr>
          <w:rFonts w:cstheme="minorHAnsi"/>
          <w:bCs/>
        </w:rPr>
        <w:t>6</w:t>
      </w:r>
      <w:proofErr w:type="gramEnd"/>
      <w:r w:rsidRPr="008B5E14">
        <w:rPr>
          <w:rFonts w:cstheme="minorHAnsi"/>
          <w:bCs/>
        </w:rPr>
        <w:t xml:space="preserve"> do edital convocatório.</w:t>
      </w:r>
    </w:p>
    <w:p w:rsidR="002D2B53" w:rsidRPr="008B5E14" w:rsidRDefault="002D2B53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_____________, em ____ de ______</w:t>
      </w:r>
      <w:proofErr w:type="gramStart"/>
      <w:r w:rsidRPr="008B5E14">
        <w:rPr>
          <w:rFonts w:cstheme="minorHAnsi"/>
          <w:bCs/>
        </w:rPr>
        <w:t xml:space="preserve"> .</w:t>
      </w:r>
      <w:proofErr w:type="gramEnd"/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jc w:val="center"/>
        <w:rPr>
          <w:rFonts w:cstheme="minorHAnsi"/>
          <w:bCs/>
        </w:rPr>
      </w:pPr>
      <w:r w:rsidRPr="008B5E14">
        <w:rPr>
          <w:rFonts w:cstheme="minorHAnsi"/>
          <w:bCs/>
        </w:rPr>
        <w:t>_______________________________________________</w:t>
      </w:r>
    </w:p>
    <w:p w:rsidR="00922650" w:rsidRPr="008B5E14" w:rsidRDefault="00922650" w:rsidP="008B5E14">
      <w:pPr>
        <w:spacing w:line="276" w:lineRule="auto"/>
        <w:contextualSpacing/>
        <w:jc w:val="center"/>
        <w:rPr>
          <w:rFonts w:cstheme="minorHAnsi"/>
          <w:bCs/>
        </w:rPr>
      </w:pPr>
      <w:r w:rsidRPr="008B5E14">
        <w:rPr>
          <w:rFonts w:cstheme="minorHAnsi"/>
          <w:bCs/>
        </w:rPr>
        <w:t xml:space="preserve">Nome, identidade, cargo do Representante legal da </w:t>
      </w:r>
      <w:proofErr w:type="gramStart"/>
      <w:r w:rsidRPr="008B5E14">
        <w:rPr>
          <w:rFonts w:cstheme="minorHAnsi"/>
          <w:bCs/>
        </w:rPr>
        <w:t>empresa</w:t>
      </w:r>
      <w:proofErr w:type="gramEnd"/>
    </w:p>
    <w:p w:rsidR="00922650" w:rsidRPr="008B5E14" w:rsidRDefault="00922650" w:rsidP="008B5E14">
      <w:pPr>
        <w:spacing w:line="276" w:lineRule="auto"/>
        <w:contextualSpacing/>
        <w:jc w:val="center"/>
        <w:rPr>
          <w:rFonts w:cstheme="minorHAnsi"/>
          <w:bCs/>
        </w:rPr>
      </w:pPr>
      <w:r w:rsidRPr="008B5E14">
        <w:rPr>
          <w:rFonts w:cstheme="minorHAnsi"/>
          <w:bCs/>
        </w:rPr>
        <w:t>CNPJ da empresa proponente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br w:type="page"/>
      </w:r>
    </w:p>
    <w:p w:rsidR="00037ADC" w:rsidRPr="008B5E14" w:rsidRDefault="00037ADC" w:rsidP="008B5E14">
      <w:pPr>
        <w:spacing w:line="276" w:lineRule="auto"/>
        <w:contextualSpacing/>
        <w:jc w:val="center"/>
        <w:rPr>
          <w:rFonts w:cstheme="minorHAnsi"/>
          <w:b/>
        </w:rPr>
      </w:pPr>
      <w:r w:rsidRPr="008B5E14">
        <w:rPr>
          <w:rFonts w:cstheme="minorHAnsi"/>
          <w:b/>
        </w:rPr>
        <w:lastRenderedPageBreak/>
        <w:t>PROCESSO LICITATÓRIO n° 0</w:t>
      </w:r>
      <w:r w:rsidR="006B13E7">
        <w:rPr>
          <w:rFonts w:cstheme="minorHAnsi"/>
          <w:b/>
        </w:rPr>
        <w:t>64</w:t>
      </w:r>
      <w:r w:rsidRPr="008B5E14">
        <w:rPr>
          <w:rFonts w:cstheme="minorHAnsi"/>
          <w:b/>
        </w:rPr>
        <w:t>/2017</w:t>
      </w:r>
    </w:p>
    <w:p w:rsidR="00037ADC" w:rsidRPr="008B5E14" w:rsidRDefault="00037ADC" w:rsidP="008B5E14">
      <w:pPr>
        <w:spacing w:line="276" w:lineRule="auto"/>
        <w:contextualSpacing/>
        <w:jc w:val="center"/>
        <w:rPr>
          <w:rFonts w:cstheme="minorHAnsi"/>
          <w:b/>
        </w:rPr>
      </w:pPr>
      <w:r w:rsidRPr="008B5E14">
        <w:rPr>
          <w:rFonts w:cstheme="minorHAnsi"/>
          <w:b/>
        </w:rPr>
        <w:t>PREGÃO PRESENCIAL n° 00</w:t>
      </w:r>
      <w:r w:rsidR="006B13E7">
        <w:rPr>
          <w:rFonts w:cstheme="minorHAnsi"/>
          <w:b/>
        </w:rPr>
        <w:t>8</w:t>
      </w:r>
      <w:r w:rsidRPr="008B5E14">
        <w:rPr>
          <w:rFonts w:cstheme="minorHAnsi"/>
          <w:b/>
        </w:rPr>
        <w:t>/2017</w:t>
      </w:r>
    </w:p>
    <w:p w:rsidR="00922650" w:rsidRPr="008B5E14" w:rsidRDefault="00922650" w:rsidP="008B5E14">
      <w:pPr>
        <w:spacing w:line="276" w:lineRule="auto"/>
        <w:contextualSpacing/>
        <w:jc w:val="center"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ANEXO “</w:t>
      </w:r>
      <w:r w:rsidR="005A41DF" w:rsidRPr="008B5E14">
        <w:rPr>
          <w:rFonts w:cstheme="minorHAnsi"/>
          <w:b/>
          <w:bCs/>
        </w:rPr>
        <w:t>IV</w:t>
      </w:r>
      <w:r w:rsidRPr="008B5E14">
        <w:rPr>
          <w:rFonts w:cstheme="minorHAnsi"/>
          <w:b/>
          <w:bCs/>
        </w:rPr>
        <w:t>”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MODELO DE PROPOSTA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Nome da Empresa: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CNPJ: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Endereço: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 xml:space="preserve">Telefone / fax / e </w:t>
      </w:r>
      <w:proofErr w:type="spellStart"/>
      <w:r w:rsidRPr="008B5E14">
        <w:rPr>
          <w:rFonts w:cstheme="minorHAnsi"/>
          <w:bCs/>
        </w:rPr>
        <w:t>mail</w:t>
      </w:r>
      <w:proofErr w:type="spellEnd"/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 xml:space="preserve">Apresentamos nossa proposta para fornecimento </w:t>
      </w:r>
      <w:proofErr w:type="gramStart"/>
      <w:r w:rsidRPr="008B5E14">
        <w:rPr>
          <w:rFonts w:cstheme="minorHAnsi"/>
          <w:bCs/>
        </w:rPr>
        <w:t>de ...</w:t>
      </w:r>
      <w:proofErr w:type="gramEnd"/>
      <w:r w:rsidRPr="008B5E14">
        <w:rPr>
          <w:rFonts w:cstheme="minorHAnsi"/>
          <w:bCs/>
        </w:rPr>
        <w:t xml:space="preserve">......................................., objeto da presente licitação, modalidade </w:t>
      </w:r>
      <w:r w:rsidR="007F4E98" w:rsidRPr="008B5E14">
        <w:rPr>
          <w:rFonts w:cstheme="minorHAnsi"/>
          <w:bCs/>
        </w:rPr>
        <w:t>Pregão n.º 00</w:t>
      </w:r>
      <w:r w:rsidR="006B13E7">
        <w:rPr>
          <w:rFonts w:cstheme="minorHAnsi"/>
          <w:bCs/>
        </w:rPr>
        <w:t>8</w:t>
      </w:r>
      <w:r w:rsidRPr="008B5E14">
        <w:rPr>
          <w:rFonts w:cstheme="minorHAnsi"/>
          <w:bCs/>
        </w:rPr>
        <w:t>/2017, acatando todas as estipulações consignadas: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Item 01 (descrição)</w:t>
      </w:r>
      <w:proofErr w:type="gramStart"/>
      <w:r w:rsidRPr="008B5E14">
        <w:rPr>
          <w:rFonts w:cstheme="minorHAnsi"/>
          <w:bCs/>
        </w:rPr>
        <w:t>.................</w:t>
      </w:r>
      <w:proofErr w:type="gramEnd"/>
      <w:r w:rsidRPr="008B5E14">
        <w:rPr>
          <w:rFonts w:cstheme="minorHAnsi"/>
          <w:bCs/>
        </w:rPr>
        <w:t xml:space="preserve"> Valor Unitário R$</w:t>
      </w:r>
      <w:proofErr w:type="gramStart"/>
      <w:r w:rsidRPr="008B5E14">
        <w:rPr>
          <w:rFonts w:cstheme="minorHAnsi"/>
          <w:bCs/>
        </w:rPr>
        <w:t>...........</w:t>
      </w:r>
      <w:proofErr w:type="gramEnd"/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Assim por diante</w:t>
      </w:r>
      <w:proofErr w:type="gramStart"/>
      <w:r w:rsidRPr="008B5E14">
        <w:rPr>
          <w:rFonts w:cstheme="minorHAnsi"/>
          <w:bCs/>
        </w:rPr>
        <w:t>..........</w:t>
      </w:r>
      <w:proofErr w:type="gramEnd"/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Valor Total: R$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  <w:proofErr w:type="spellStart"/>
      <w:r w:rsidRPr="008B5E14">
        <w:rPr>
          <w:rFonts w:cstheme="minorHAnsi"/>
          <w:bCs/>
        </w:rPr>
        <w:t>Obs</w:t>
      </w:r>
      <w:proofErr w:type="spellEnd"/>
      <w:r w:rsidRPr="008B5E14">
        <w:rPr>
          <w:rFonts w:cstheme="minorHAnsi"/>
          <w:bCs/>
        </w:rPr>
        <w:t xml:space="preserve">: No preço cotado já estão incluídas eventuais vantagens e/ou abatimentos, impostos, taxas e encargos sociais, obrigações trabalhistas, previdenciárias, frete </w:t>
      </w:r>
      <w:proofErr w:type="spellStart"/>
      <w:r w:rsidRPr="008B5E14">
        <w:rPr>
          <w:rFonts w:cstheme="minorHAnsi"/>
          <w:bCs/>
        </w:rPr>
        <w:t>etc</w:t>
      </w:r>
      <w:proofErr w:type="spellEnd"/>
      <w:r w:rsidRPr="008B5E14">
        <w:rPr>
          <w:rFonts w:cstheme="minorHAnsi"/>
          <w:bCs/>
        </w:rPr>
        <w:t>..., assim como outras quaisquer que incidam sobre</w:t>
      </w:r>
      <w:r w:rsidR="007F4E98" w:rsidRPr="008B5E14">
        <w:rPr>
          <w:rFonts w:cstheme="minorHAnsi"/>
          <w:bCs/>
        </w:rPr>
        <w:t xml:space="preserve"> </w:t>
      </w:r>
      <w:r w:rsidRPr="008B5E14">
        <w:rPr>
          <w:rFonts w:cstheme="minorHAnsi"/>
          <w:bCs/>
        </w:rPr>
        <w:t>a contratação.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 xml:space="preserve">Declaramos que os itens ofertados atendem </w:t>
      </w:r>
      <w:proofErr w:type="gramStart"/>
      <w:r w:rsidRPr="008B5E14">
        <w:rPr>
          <w:rFonts w:cstheme="minorHAnsi"/>
          <w:bCs/>
        </w:rPr>
        <w:t>à</w:t>
      </w:r>
      <w:proofErr w:type="gramEnd"/>
      <w:r w:rsidRPr="008B5E14">
        <w:rPr>
          <w:rFonts w:cstheme="minorHAnsi"/>
          <w:bCs/>
        </w:rPr>
        <w:t xml:space="preserve"> todas as especificações descritas no edital.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VALIDADE DA PROPOSTA COMERCIAL: ______________ (no mínimo, 60 - sessenta - dias da data limite para a entrega dos envelopes).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>Local, data de 2017.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922650" w:rsidRPr="008B5E14" w:rsidRDefault="00922650" w:rsidP="008B5E14">
      <w:pPr>
        <w:spacing w:line="276" w:lineRule="auto"/>
        <w:contextualSpacing/>
        <w:jc w:val="center"/>
        <w:rPr>
          <w:rFonts w:cstheme="minorHAnsi"/>
          <w:bCs/>
        </w:rPr>
      </w:pPr>
      <w:r w:rsidRPr="008B5E14">
        <w:rPr>
          <w:rFonts w:cstheme="minorHAnsi"/>
          <w:bCs/>
        </w:rPr>
        <w:t>____________________________________________</w:t>
      </w:r>
    </w:p>
    <w:p w:rsidR="00922650" w:rsidRPr="008B5E14" w:rsidRDefault="00922650" w:rsidP="008B5E14">
      <w:pPr>
        <w:spacing w:line="276" w:lineRule="auto"/>
        <w:contextualSpacing/>
        <w:jc w:val="center"/>
        <w:rPr>
          <w:rFonts w:cstheme="minorHAnsi"/>
          <w:bCs/>
        </w:rPr>
      </w:pPr>
      <w:proofErr w:type="gramStart"/>
      <w:r w:rsidRPr="008B5E14">
        <w:rPr>
          <w:rFonts w:cstheme="minorHAnsi"/>
          <w:bCs/>
        </w:rPr>
        <w:t>nome</w:t>
      </w:r>
      <w:proofErr w:type="gramEnd"/>
      <w:r w:rsidRPr="008B5E14">
        <w:rPr>
          <w:rFonts w:cstheme="minorHAnsi"/>
          <w:bCs/>
        </w:rPr>
        <w:t xml:space="preserve"> do representante legal da empresa</w:t>
      </w:r>
    </w:p>
    <w:p w:rsidR="00922650" w:rsidRPr="008B5E14" w:rsidRDefault="00922650" w:rsidP="008B5E14">
      <w:pPr>
        <w:spacing w:line="276" w:lineRule="auto"/>
        <w:contextualSpacing/>
        <w:jc w:val="center"/>
        <w:rPr>
          <w:rFonts w:cstheme="minorHAnsi"/>
          <w:bCs/>
        </w:rPr>
      </w:pPr>
      <w:r w:rsidRPr="008B5E14">
        <w:rPr>
          <w:rFonts w:cstheme="minorHAnsi"/>
          <w:bCs/>
        </w:rPr>
        <w:t>CNPJ da empresa proponente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br w:type="page"/>
      </w:r>
    </w:p>
    <w:p w:rsidR="00037ADC" w:rsidRPr="008B5E14" w:rsidRDefault="00037ADC" w:rsidP="008B5E14">
      <w:pPr>
        <w:spacing w:line="276" w:lineRule="auto"/>
        <w:contextualSpacing/>
        <w:jc w:val="center"/>
        <w:rPr>
          <w:rFonts w:cstheme="minorHAnsi"/>
          <w:b/>
        </w:rPr>
      </w:pPr>
      <w:r w:rsidRPr="008B5E14">
        <w:rPr>
          <w:rFonts w:cstheme="minorHAnsi"/>
          <w:b/>
        </w:rPr>
        <w:lastRenderedPageBreak/>
        <w:t>PROCESSO LICITATÓRIO n° 0</w:t>
      </w:r>
      <w:r w:rsidR="006B13E7">
        <w:rPr>
          <w:rFonts w:cstheme="minorHAnsi"/>
          <w:b/>
        </w:rPr>
        <w:t>64</w:t>
      </w:r>
      <w:r w:rsidRPr="008B5E14">
        <w:rPr>
          <w:rFonts w:cstheme="minorHAnsi"/>
          <w:b/>
        </w:rPr>
        <w:t>/2017</w:t>
      </w:r>
    </w:p>
    <w:p w:rsidR="00037ADC" w:rsidRPr="008B5E14" w:rsidRDefault="00037ADC" w:rsidP="008B5E14">
      <w:pPr>
        <w:spacing w:line="276" w:lineRule="auto"/>
        <w:contextualSpacing/>
        <w:jc w:val="center"/>
        <w:rPr>
          <w:rFonts w:cstheme="minorHAnsi"/>
          <w:b/>
        </w:rPr>
      </w:pPr>
      <w:r w:rsidRPr="008B5E14">
        <w:rPr>
          <w:rFonts w:cstheme="minorHAnsi"/>
          <w:b/>
        </w:rPr>
        <w:t>PREGÃO PRESENCIAL n° 00</w:t>
      </w:r>
      <w:r w:rsidR="006B13E7">
        <w:rPr>
          <w:rFonts w:cstheme="minorHAnsi"/>
          <w:b/>
        </w:rPr>
        <w:t>8</w:t>
      </w:r>
      <w:r w:rsidRPr="008B5E14">
        <w:rPr>
          <w:rFonts w:cstheme="minorHAnsi"/>
          <w:b/>
        </w:rPr>
        <w:t>/2017</w:t>
      </w:r>
    </w:p>
    <w:p w:rsidR="00922650" w:rsidRPr="008B5E14" w:rsidRDefault="00922650" w:rsidP="008B5E14">
      <w:pPr>
        <w:spacing w:line="276" w:lineRule="auto"/>
        <w:contextualSpacing/>
        <w:jc w:val="center"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ANEXO “</w:t>
      </w:r>
      <w:r w:rsidR="005A41DF" w:rsidRPr="008B5E14">
        <w:rPr>
          <w:rFonts w:cstheme="minorHAnsi"/>
          <w:b/>
          <w:bCs/>
        </w:rPr>
        <w:t>V</w:t>
      </w:r>
      <w:r w:rsidRPr="008B5E14">
        <w:rPr>
          <w:rFonts w:cstheme="minorHAnsi"/>
          <w:b/>
          <w:bCs/>
        </w:rPr>
        <w:t>”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/>
          <w:bCs/>
        </w:rPr>
      </w:pPr>
    </w:p>
    <w:p w:rsidR="00922650" w:rsidRPr="008B5E14" w:rsidRDefault="00922650" w:rsidP="008B5E14">
      <w:pPr>
        <w:spacing w:line="276" w:lineRule="auto"/>
        <w:contextualSpacing/>
        <w:jc w:val="center"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MODELO DE DECLARAÇÃO EM CUMPRIMENTO DO DISPOSTO NO INCISO XXXIII DO ARTIGO 7º DA CONSTITUIÇÃO FEDERAL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/>
          <w:bCs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</w:rPr>
      </w:pPr>
      <w:proofErr w:type="gramStart"/>
      <w:r w:rsidRPr="008B5E14">
        <w:rPr>
          <w:rFonts w:cstheme="minorHAnsi"/>
        </w:rPr>
        <w:t>........................................................</w:t>
      </w:r>
      <w:proofErr w:type="gramEnd"/>
      <w:r w:rsidRPr="008B5E14">
        <w:rPr>
          <w:rFonts w:cstheme="minorHAnsi"/>
        </w:rPr>
        <w:t xml:space="preserve"> </w:t>
      </w:r>
      <w:proofErr w:type="gramStart"/>
      <w:r w:rsidRPr="008B5E14">
        <w:rPr>
          <w:rFonts w:cstheme="minorHAnsi"/>
        </w:rPr>
        <w:t>inscrita</w:t>
      </w:r>
      <w:proofErr w:type="gramEnd"/>
      <w:r w:rsidRPr="008B5E14">
        <w:rPr>
          <w:rFonts w:cstheme="minorHAnsi"/>
        </w:rPr>
        <w:t xml:space="preserve"> no CNPJ n.º ....................., por intermédio de seu representante legal, Sr. (a) .................................... </w:t>
      </w:r>
      <w:proofErr w:type="gramStart"/>
      <w:r w:rsidRPr="008B5E14">
        <w:rPr>
          <w:rFonts w:cstheme="minorHAnsi"/>
        </w:rPr>
        <w:t>portador</w:t>
      </w:r>
      <w:proofErr w:type="gramEnd"/>
      <w:r w:rsidRPr="008B5E14">
        <w:rPr>
          <w:rFonts w:cstheme="minorHAnsi"/>
        </w:rPr>
        <w:t xml:space="preserve"> (a) da Carteira de Identidade n.º ............................ CPF </w:t>
      </w:r>
      <w:proofErr w:type="gramStart"/>
      <w:r w:rsidRPr="008B5E14">
        <w:rPr>
          <w:rFonts w:cstheme="minorHAnsi"/>
        </w:rPr>
        <w:t>n.º ...</w:t>
      </w:r>
      <w:proofErr w:type="gramEnd"/>
      <w:r w:rsidRPr="008B5E14">
        <w:rPr>
          <w:rFonts w:cstheme="minorHAnsi"/>
        </w:rPr>
        <w:t>............................ DECLARA, para fins do disposto no inciso V, do art. 27, da Lei 8.666/93, acrescido pela Lei 9.854, de 27 de outubro de 1999, que não emprega menor de dezoito anos em trabalho noturno, perigoso ou insalubre e não emprega menor de dezesseis anos.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Ressalva: Emprega menor, a partir de quatorze anos, na condição de </w:t>
      </w:r>
      <w:proofErr w:type="gramStart"/>
      <w:r w:rsidRPr="008B5E14">
        <w:rPr>
          <w:rFonts w:cstheme="minorHAnsi"/>
        </w:rPr>
        <w:t>aprendiz(</w:t>
      </w:r>
      <w:proofErr w:type="gramEnd"/>
      <w:r w:rsidRPr="008B5E14">
        <w:rPr>
          <w:rFonts w:cstheme="minorHAnsi"/>
        </w:rPr>
        <w:t xml:space="preserve"> ).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</w:rPr>
      </w:pPr>
    </w:p>
    <w:p w:rsidR="00922650" w:rsidRPr="008B5E14" w:rsidRDefault="00922650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Local, data de 2017.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</w:rPr>
      </w:pPr>
    </w:p>
    <w:p w:rsidR="00922650" w:rsidRPr="008B5E14" w:rsidRDefault="00922650" w:rsidP="008B5E14">
      <w:pPr>
        <w:spacing w:line="276" w:lineRule="auto"/>
        <w:contextualSpacing/>
        <w:jc w:val="center"/>
        <w:rPr>
          <w:rFonts w:cstheme="minorHAnsi"/>
        </w:rPr>
      </w:pPr>
    </w:p>
    <w:p w:rsidR="00922650" w:rsidRPr="008B5E14" w:rsidRDefault="00922650" w:rsidP="008B5E14">
      <w:pPr>
        <w:spacing w:line="276" w:lineRule="auto"/>
        <w:contextualSpacing/>
        <w:jc w:val="center"/>
        <w:rPr>
          <w:rFonts w:cstheme="minorHAnsi"/>
        </w:rPr>
      </w:pPr>
      <w:r w:rsidRPr="008B5E14">
        <w:rPr>
          <w:rFonts w:cstheme="minorHAnsi"/>
        </w:rPr>
        <w:t>Nome do representante legal da empresa</w:t>
      </w:r>
    </w:p>
    <w:p w:rsidR="00922650" w:rsidRPr="008B5E14" w:rsidRDefault="00922650" w:rsidP="008B5E14">
      <w:pPr>
        <w:spacing w:line="276" w:lineRule="auto"/>
        <w:contextualSpacing/>
        <w:jc w:val="center"/>
        <w:rPr>
          <w:rFonts w:cstheme="minorHAnsi"/>
        </w:rPr>
      </w:pPr>
      <w:r w:rsidRPr="008B5E14">
        <w:rPr>
          <w:rFonts w:cstheme="minorHAnsi"/>
        </w:rPr>
        <w:t>CNPJ da empresa proponente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br w:type="page"/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Cs/>
        </w:rPr>
      </w:pPr>
    </w:p>
    <w:p w:rsidR="002D2B53" w:rsidRPr="008B5E14" w:rsidRDefault="002D2B53" w:rsidP="008B5E14">
      <w:pPr>
        <w:spacing w:line="276" w:lineRule="auto"/>
        <w:contextualSpacing/>
        <w:rPr>
          <w:rFonts w:cstheme="minorHAnsi"/>
          <w:bCs/>
        </w:rPr>
      </w:pPr>
    </w:p>
    <w:p w:rsidR="00037ADC" w:rsidRPr="008B5E14" w:rsidRDefault="00037ADC" w:rsidP="008B5E14">
      <w:pPr>
        <w:spacing w:line="276" w:lineRule="auto"/>
        <w:contextualSpacing/>
        <w:jc w:val="center"/>
        <w:rPr>
          <w:rFonts w:cstheme="minorHAnsi"/>
          <w:b/>
        </w:rPr>
      </w:pPr>
      <w:r w:rsidRPr="008B5E14">
        <w:rPr>
          <w:rFonts w:cstheme="minorHAnsi"/>
          <w:b/>
        </w:rPr>
        <w:t>PROCESSO LICITATÓRIO n° 0</w:t>
      </w:r>
      <w:r w:rsidR="006B13E7">
        <w:rPr>
          <w:rFonts w:cstheme="minorHAnsi"/>
          <w:b/>
        </w:rPr>
        <w:t>64</w:t>
      </w:r>
      <w:r w:rsidRPr="008B5E14">
        <w:rPr>
          <w:rFonts w:cstheme="minorHAnsi"/>
          <w:b/>
        </w:rPr>
        <w:t>/2017</w:t>
      </w:r>
    </w:p>
    <w:p w:rsidR="00037ADC" w:rsidRPr="008B5E14" w:rsidRDefault="00037ADC" w:rsidP="008B5E14">
      <w:pPr>
        <w:spacing w:line="276" w:lineRule="auto"/>
        <w:contextualSpacing/>
        <w:jc w:val="center"/>
        <w:rPr>
          <w:rFonts w:cstheme="minorHAnsi"/>
          <w:b/>
        </w:rPr>
      </w:pPr>
      <w:r w:rsidRPr="008B5E14">
        <w:rPr>
          <w:rFonts w:cstheme="minorHAnsi"/>
          <w:b/>
        </w:rPr>
        <w:t>PREGÃO PRESENCIAL n° 00</w:t>
      </w:r>
      <w:r w:rsidR="006B13E7">
        <w:rPr>
          <w:rFonts w:cstheme="minorHAnsi"/>
          <w:b/>
        </w:rPr>
        <w:t>8</w:t>
      </w:r>
      <w:r w:rsidRPr="008B5E14">
        <w:rPr>
          <w:rFonts w:cstheme="minorHAnsi"/>
          <w:b/>
        </w:rPr>
        <w:t>/2017</w:t>
      </w:r>
    </w:p>
    <w:p w:rsidR="00922650" w:rsidRPr="008B5E14" w:rsidRDefault="00922650" w:rsidP="008B5E14">
      <w:pPr>
        <w:spacing w:line="276" w:lineRule="auto"/>
        <w:contextualSpacing/>
        <w:jc w:val="center"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ANEXO “</w:t>
      </w:r>
      <w:proofErr w:type="gramStart"/>
      <w:r w:rsidR="005A41DF" w:rsidRPr="008B5E14">
        <w:rPr>
          <w:rFonts w:cstheme="minorHAnsi"/>
          <w:b/>
          <w:bCs/>
        </w:rPr>
        <w:t>VI</w:t>
      </w:r>
      <w:proofErr w:type="gramEnd"/>
      <w:r w:rsidRPr="008B5E14">
        <w:rPr>
          <w:rFonts w:cstheme="minorHAnsi"/>
          <w:b/>
          <w:bCs/>
        </w:rPr>
        <w:t>”</w:t>
      </w:r>
    </w:p>
    <w:p w:rsidR="00922650" w:rsidRPr="008B5E14" w:rsidRDefault="00922650" w:rsidP="008B5E14">
      <w:pPr>
        <w:spacing w:line="276" w:lineRule="auto"/>
        <w:contextualSpacing/>
        <w:rPr>
          <w:rFonts w:cstheme="minorHAnsi"/>
          <w:b/>
          <w:bCs/>
        </w:rPr>
      </w:pPr>
    </w:p>
    <w:p w:rsidR="002D2B53" w:rsidRPr="008B5E14" w:rsidRDefault="002D2B53" w:rsidP="008B5E14">
      <w:pPr>
        <w:spacing w:line="276" w:lineRule="auto"/>
        <w:contextualSpacing/>
        <w:jc w:val="center"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MODELO DE DECLARAÇÃO DE IDONEIDADE</w:t>
      </w:r>
    </w:p>
    <w:p w:rsidR="002D2B53" w:rsidRPr="008B5E14" w:rsidRDefault="002D2B53" w:rsidP="008B5E14">
      <w:pPr>
        <w:spacing w:line="276" w:lineRule="auto"/>
        <w:contextualSpacing/>
        <w:rPr>
          <w:rFonts w:cstheme="minorHAnsi"/>
          <w:b/>
          <w:bCs/>
        </w:rPr>
      </w:pPr>
    </w:p>
    <w:p w:rsidR="002D2B53" w:rsidRPr="008B5E14" w:rsidRDefault="002D2B53" w:rsidP="008B5E14">
      <w:pPr>
        <w:spacing w:line="276" w:lineRule="auto"/>
        <w:contextualSpacing/>
        <w:rPr>
          <w:rFonts w:cstheme="minorHAnsi"/>
          <w:b/>
          <w:bCs/>
        </w:rPr>
      </w:pPr>
    </w:p>
    <w:p w:rsidR="002D2B53" w:rsidRPr="008B5E14" w:rsidRDefault="002D2B53" w:rsidP="008B5E14">
      <w:pPr>
        <w:spacing w:line="276" w:lineRule="auto"/>
        <w:contextualSpacing/>
        <w:rPr>
          <w:rFonts w:cstheme="minorHAnsi"/>
          <w:b/>
          <w:bCs/>
        </w:rPr>
      </w:pPr>
      <w:r w:rsidRPr="008B5E14">
        <w:rPr>
          <w:rFonts w:cstheme="minorHAnsi"/>
          <w:b/>
          <w:bCs/>
        </w:rPr>
        <w:t>À Comissão Permanente de Licitação da Câmara Municipal de Porto União - SC</w:t>
      </w:r>
    </w:p>
    <w:p w:rsidR="002D2B53" w:rsidRPr="008B5E14" w:rsidRDefault="002D2B53" w:rsidP="008B5E14">
      <w:pPr>
        <w:spacing w:line="276" w:lineRule="auto"/>
        <w:contextualSpacing/>
        <w:rPr>
          <w:rFonts w:cstheme="minorHAnsi"/>
          <w:bCs/>
        </w:rPr>
      </w:pPr>
    </w:p>
    <w:p w:rsidR="002D2B53" w:rsidRPr="008B5E14" w:rsidRDefault="002D2B53" w:rsidP="008B5E14">
      <w:pPr>
        <w:spacing w:line="276" w:lineRule="auto"/>
        <w:contextualSpacing/>
        <w:rPr>
          <w:rFonts w:cstheme="minorHAnsi"/>
          <w:bCs/>
        </w:rPr>
      </w:pPr>
    </w:p>
    <w:p w:rsidR="002D2B53" w:rsidRPr="008B5E14" w:rsidRDefault="002D2B53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tab/>
        <w:t xml:space="preserve">Declaramos para os devidos fins de direito, na qualidade de Proponente do procedimento licitatório, sob a modalidade </w:t>
      </w:r>
      <w:r w:rsidR="00922650" w:rsidRPr="008B5E14">
        <w:rPr>
          <w:rFonts w:cstheme="minorHAnsi"/>
          <w:bCs/>
        </w:rPr>
        <w:t>Pregão Presencial</w:t>
      </w:r>
      <w:r w:rsidRPr="008B5E14">
        <w:rPr>
          <w:rFonts w:cstheme="minorHAnsi"/>
          <w:bCs/>
        </w:rPr>
        <w:t xml:space="preserve"> n.º</w:t>
      </w:r>
      <w:r w:rsidR="00062060" w:rsidRPr="008B5E14">
        <w:rPr>
          <w:rFonts w:cstheme="minorHAnsi"/>
          <w:bCs/>
        </w:rPr>
        <w:t xml:space="preserve"> </w:t>
      </w:r>
      <w:r w:rsidR="00CF2C88" w:rsidRPr="008B5E14">
        <w:rPr>
          <w:rFonts w:cstheme="minorHAnsi"/>
          <w:bCs/>
        </w:rPr>
        <w:t>00</w:t>
      </w:r>
      <w:r w:rsidR="006B13E7">
        <w:rPr>
          <w:rFonts w:cstheme="minorHAnsi"/>
          <w:bCs/>
        </w:rPr>
        <w:t>8</w:t>
      </w:r>
      <w:r w:rsidRPr="008B5E14">
        <w:rPr>
          <w:rFonts w:cstheme="minorHAnsi"/>
          <w:bCs/>
        </w:rPr>
        <w:t>/201</w:t>
      </w:r>
      <w:r w:rsidR="00922650" w:rsidRPr="008B5E14">
        <w:rPr>
          <w:rFonts w:cstheme="minorHAnsi"/>
          <w:bCs/>
        </w:rPr>
        <w:t>7</w:t>
      </w:r>
      <w:r w:rsidRPr="008B5E14">
        <w:rPr>
          <w:rFonts w:cstheme="minorHAnsi"/>
          <w:bCs/>
        </w:rPr>
        <w:t>, instaurado pela Câmara Municipal de Porto União, que não fomos declarados inidôneos para licitar ou contratar com o Poder Público, em qualquer de suas esferas. Por ser expressão da verdade, firmamos o presente.</w:t>
      </w:r>
    </w:p>
    <w:p w:rsidR="002D2B53" w:rsidRPr="008B5E14" w:rsidRDefault="002D2B53" w:rsidP="008B5E14">
      <w:pPr>
        <w:spacing w:line="276" w:lineRule="auto"/>
        <w:contextualSpacing/>
        <w:rPr>
          <w:rFonts w:cstheme="minorHAnsi"/>
          <w:bCs/>
        </w:rPr>
      </w:pPr>
    </w:p>
    <w:p w:rsidR="002D2B53" w:rsidRPr="008B5E14" w:rsidRDefault="002D2B53" w:rsidP="008B5E14">
      <w:pPr>
        <w:spacing w:line="276" w:lineRule="auto"/>
        <w:contextualSpacing/>
        <w:rPr>
          <w:rFonts w:cstheme="minorHAnsi"/>
          <w:bCs/>
        </w:rPr>
      </w:pPr>
    </w:p>
    <w:p w:rsidR="002D2B53" w:rsidRPr="008B5E14" w:rsidRDefault="002D2B53" w:rsidP="008B5E14">
      <w:pPr>
        <w:spacing w:line="276" w:lineRule="auto"/>
        <w:contextualSpacing/>
        <w:rPr>
          <w:rFonts w:cstheme="minorHAnsi"/>
          <w:bCs/>
        </w:rPr>
      </w:pPr>
      <w:proofErr w:type="gramStart"/>
      <w:r w:rsidRPr="008B5E14">
        <w:rPr>
          <w:rFonts w:cstheme="minorHAnsi"/>
          <w:bCs/>
        </w:rPr>
        <w:t>....................................</w:t>
      </w:r>
      <w:proofErr w:type="gramEnd"/>
      <w:r w:rsidRPr="008B5E14">
        <w:rPr>
          <w:rFonts w:cstheme="minorHAnsi"/>
          <w:bCs/>
        </w:rPr>
        <w:t>, em..............de.............................de 2017</w:t>
      </w:r>
    </w:p>
    <w:p w:rsidR="002D2B53" w:rsidRPr="008B5E14" w:rsidRDefault="002D2B53" w:rsidP="008B5E14">
      <w:pPr>
        <w:spacing w:line="276" w:lineRule="auto"/>
        <w:contextualSpacing/>
        <w:rPr>
          <w:rFonts w:cstheme="minorHAnsi"/>
          <w:bCs/>
        </w:rPr>
      </w:pPr>
    </w:p>
    <w:p w:rsidR="002D2B53" w:rsidRPr="008B5E14" w:rsidRDefault="002D2B53" w:rsidP="008B5E14">
      <w:pPr>
        <w:spacing w:line="276" w:lineRule="auto"/>
        <w:contextualSpacing/>
        <w:rPr>
          <w:rFonts w:cstheme="minorHAnsi"/>
          <w:bCs/>
        </w:rPr>
      </w:pPr>
    </w:p>
    <w:p w:rsidR="002D2B53" w:rsidRPr="008B5E14" w:rsidRDefault="002D2B53" w:rsidP="008B5E14">
      <w:pPr>
        <w:spacing w:line="276" w:lineRule="auto"/>
        <w:contextualSpacing/>
        <w:jc w:val="center"/>
        <w:rPr>
          <w:rFonts w:cstheme="minorHAnsi"/>
          <w:bCs/>
        </w:rPr>
      </w:pPr>
      <w:r w:rsidRPr="008B5E14">
        <w:rPr>
          <w:rFonts w:cstheme="minorHAnsi"/>
          <w:bCs/>
        </w:rPr>
        <w:t>(Nome do Representante Legal da Empresa Proponente)</w:t>
      </w:r>
    </w:p>
    <w:p w:rsidR="00D94835" w:rsidRPr="008B5E14" w:rsidRDefault="002D2B53" w:rsidP="008B5E14">
      <w:pPr>
        <w:spacing w:line="276" w:lineRule="auto"/>
        <w:contextualSpacing/>
        <w:jc w:val="center"/>
        <w:rPr>
          <w:rFonts w:cstheme="minorHAnsi"/>
          <w:bCs/>
        </w:rPr>
      </w:pPr>
      <w:r w:rsidRPr="008B5E14">
        <w:rPr>
          <w:rFonts w:cstheme="minorHAnsi"/>
          <w:bCs/>
        </w:rPr>
        <w:t>CNPJ da empresa proponente</w:t>
      </w:r>
    </w:p>
    <w:p w:rsidR="002D2B53" w:rsidRPr="008B5E14" w:rsidRDefault="002D2B53" w:rsidP="008B5E14">
      <w:pPr>
        <w:spacing w:line="276" w:lineRule="auto"/>
        <w:contextualSpacing/>
        <w:jc w:val="center"/>
        <w:rPr>
          <w:rFonts w:cstheme="minorHAnsi"/>
          <w:bCs/>
        </w:rPr>
      </w:pPr>
    </w:p>
    <w:p w:rsidR="002D2B53" w:rsidRPr="008B5E14" w:rsidRDefault="002D2B53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  <w:bCs/>
        </w:rPr>
        <w:br w:type="page"/>
      </w:r>
    </w:p>
    <w:p w:rsidR="0073028D" w:rsidRPr="008B5E14" w:rsidRDefault="0073028D" w:rsidP="008B5E14">
      <w:pPr>
        <w:spacing w:line="276" w:lineRule="auto"/>
        <w:contextualSpacing/>
        <w:rPr>
          <w:rFonts w:cstheme="minorHAnsi"/>
          <w:bCs/>
        </w:rPr>
      </w:pPr>
    </w:p>
    <w:p w:rsidR="00037ADC" w:rsidRPr="008B5E14" w:rsidRDefault="00037ADC" w:rsidP="008B5E14">
      <w:pPr>
        <w:spacing w:line="276" w:lineRule="auto"/>
        <w:contextualSpacing/>
        <w:jc w:val="center"/>
        <w:rPr>
          <w:rFonts w:cstheme="minorHAnsi"/>
          <w:b/>
        </w:rPr>
      </w:pPr>
      <w:r w:rsidRPr="008B5E14">
        <w:rPr>
          <w:rFonts w:cstheme="minorHAnsi"/>
          <w:b/>
        </w:rPr>
        <w:t>PROCESSO LICITATÓRIO n° 0</w:t>
      </w:r>
      <w:r w:rsidR="006B13E7">
        <w:rPr>
          <w:rFonts w:cstheme="minorHAnsi"/>
          <w:b/>
        </w:rPr>
        <w:t>64</w:t>
      </w:r>
      <w:r w:rsidRPr="008B5E14">
        <w:rPr>
          <w:rFonts w:cstheme="minorHAnsi"/>
          <w:b/>
        </w:rPr>
        <w:t>/2017</w:t>
      </w:r>
    </w:p>
    <w:p w:rsidR="00037ADC" w:rsidRPr="008B5E14" w:rsidRDefault="00037ADC" w:rsidP="008B5E14">
      <w:pPr>
        <w:spacing w:line="276" w:lineRule="auto"/>
        <w:contextualSpacing/>
        <w:jc w:val="center"/>
        <w:rPr>
          <w:rFonts w:cstheme="minorHAnsi"/>
          <w:b/>
        </w:rPr>
      </w:pPr>
      <w:r w:rsidRPr="008B5E14">
        <w:rPr>
          <w:rFonts w:cstheme="minorHAnsi"/>
          <w:b/>
        </w:rPr>
        <w:t>PREGÃO PRESENCIAL n° 00</w:t>
      </w:r>
      <w:r w:rsidR="006B13E7">
        <w:rPr>
          <w:rFonts w:cstheme="minorHAnsi"/>
          <w:b/>
        </w:rPr>
        <w:t>8</w:t>
      </w:r>
      <w:r w:rsidRPr="008B5E14">
        <w:rPr>
          <w:rFonts w:cstheme="minorHAnsi"/>
          <w:b/>
        </w:rPr>
        <w:t>/2017</w:t>
      </w:r>
    </w:p>
    <w:p w:rsidR="00922650" w:rsidRPr="008B5E14" w:rsidRDefault="00922650" w:rsidP="008B5E14">
      <w:pPr>
        <w:spacing w:line="276" w:lineRule="auto"/>
        <w:contextualSpacing/>
        <w:jc w:val="center"/>
        <w:rPr>
          <w:rFonts w:cstheme="minorHAnsi"/>
          <w:b/>
        </w:rPr>
      </w:pPr>
      <w:r w:rsidRPr="008B5E14">
        <w:rPr>
          <w:rFonts w:cstheme="minorHAnsi"/>
          <w:b/>
          <w:bCs/>
        </w:rPr>
        <w:t>ANEXO “</w:t>
      </w:r>
      <w:r w:rsidR="005A41DF" w:rsidRPr="008B5E14">
        <w:rPr>
          <w:rFonts w:cstheme="minorHAnsi"/>
          <w:b/>
          <w:bCs/>
        </w:rPr>
        <w:t>VII</w:t>
      </w:r>
      <w:r w:rsidRPr="008B5E14">
        <w:rPr>
          <w:rFonts w:cstheme="minorHAnsi"/>
          <w:b/>
          <w:bCs/>
        </w:rPr>
        <w:t>”</w:t>
      </w:r>
    </w:p>
    <w:p w:rsidR="0073028D" w:rsidRPr="008B5E14" w:rsidRDefault="0073028D" w:rsidP="008B5E14">
      <w:pPr>
        <w:spacing w:line="276" w:lineRule="auto"/>
        <w:contextualSpacing/>
        <w:rPr>
          <w:rFonts w:cstheme="minorHAnsi"/>
          <w:b/>
        </w:rPr>
      </w:pPr>
    </w:p>
    <w:p w:rsidR="0073028D" w:rsidRPr="008B5E14" w:rsidRDefault="0073028D" w:rsidP="008B5E14">
      <w:pPr>
        <w:spacing w:line="276" w:lineRule="auto"/>
        <w:contextualSpacing/>
        <w:rPr>
          <w:rFonts w:cstheme="minorHAnsi"/>
          <w:b/>
        </w:rPr>
      </w:pPr>
    </w:p>
    <w:p w:rsidR="0073028D" w:rsidRPr="008B5E14" w:rsidRDefault="0073028D" w:rsidP="008B5E14">
      <w:pPr>
        <w:spacing w:line="276" w:lineRule="auto"/>
        <w:contextualSpacing/>
        <w:jc w:val="center"/>
        <w:rPr>
          <w:rFonts w:cstheme="minorHAnsi"/>
          <w:b/>
        </w:rPr>
      </w:pPr>
      <w:r w:rsidRPr="008B5E14">
        <w:rPr>
          <w:rFonts w:cstheme="minorHAnsi"/>
          <w:b/>
        </w:rPr>
        <w:t>MINUTA DE CONTRATO</w:t>
      </w:r>
    </w:p>
    <w:p w:rsidR="0073028D" w:rsidRPr="008B5E14" w:rsidRDefault="0073028D" w:rsidP="008B5E14">
      <w:pPr>
        <w:spacing w:line="276" w:lineRule="auto"/>
        <w:contextualSpacing/>
        <w:rPr>
          <w:rFonts w:cstheme="minorHAnsi"/>
        </w:rPr>
      </w:pPr>
    </w:p>
    <w:p w:rsidR="00A373F7" w:rsidRPr="008B5E14" w:rsidRDefault="0073028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Contrato de </w:t>
      </w:r>
      <w:r w:rsidR="00AF317F" w:rsidRPr="008B5E14">
        <w:rPr>
          <w:rFonts w:cstheme="minorHAnsi"/>
        </w:rPr>
        <w:t>fornecimento</w:t>
      </w:r>
      <w:r w:rsidRPr="008B5E14">
        <w:rPr>
          <w:rFonts w:cstheme="minorHAnsi"/>
        </w:rPr>
        <w:t xml:space="preserve"> que entre si celebram a Câmara</w:t>
      </w:r>
      <w:r w:rsidR="00A373F7" w:rsidRPr="008B5E14">
        <w:rPr>
          <w:rFonts w:cstheme="minorHAnsi"/>
        </w:rPr>
        <w:t xml:space="preserve"> </w:t>
      </w:r>
      <w:r w:rsidRPr="008B5E14">
        <w:rPr>
          <w:rFonts w:cstheme="minorHAnsi"/>
        </w:rPr>
        <w:t>Municipal de Porto União e a empresa ______________________.</w:t>
      </w:r>
    </w:p>
    <w:p w:rsidR="00A373F7" w:rsidRPr="008B5E14" w:rsidRDefault="00A373F7" w:rsidP="008B5E14">
      <w:pPr>
        <w:spacing w:line="276" w:lineRule="auto"/>
        <w:contextualSpacing/>
        <w:rPr>
          <w:rFonts w:cstheme="minorHAnsi"/>
        </w:rPr>
      </w:pPr>
    </w:p>
    <w:p w:rsidR="00AF317F" w:rsidRPr="008B5E14" w:rsidRDefault="0073028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A </w:t>
      </w:r>
      <w:r w:rsidR="00A373F7" w:rsidRPr="008B5E14">
        <w:rPr>
          <w:rFonts w:cstheme="minorHAnsi"/>
        </w:rPr>
        <w:t>Câmara</w:t>
      </w:r>
      <w:r w:rsidRPr="008B5E14">
        <w:rPr>
          <w:rFonts w:cstheme="minorHAnsi"/>
        </w:rPr>
        <w:t xml:space="preserve"> Municipal Porto de União, </w:t>
      </w:r>
      <w:r w:rsidR="00885D39" w:rsidRPr="008B5E14">
        <w:rPr>
          <w:rFonts w:cstheme="minorHAnsi"/>
        </w:rPr>
        <w:t>pessoa jurídica de direito público, inscrita no CNPJ sob o n° 83.529.933/0001-06, com sede na Praça Hercílio Luz, s/n°, Centro, Município de Porto União, Estado de Santa Catarina</w:t>
      </w:r>
      <w:r w:rsidRPr="008B5E14">
        <w:rPr>
          <w:rFonts w:cstheme="minorHAnsi"/>
        </w:rPr>
        <w:t xml:space="preserve">, neste ato representada por seu </w:t>
      </w:r>
      <w:r w:rsidR="00885D39" w:rsidRPr="008B5E14">
        <w:rPr>
          <w:rFonts w:cstheme="minorHAnsi"/>
        </w:rPr>
        <w:t>Presidente</w:t>
      </w:r>
      <w:r w:rsidRPr="008B5E14">
        <w:rPr>
          <w:rFonts w:cstheme="minorHAnsi"/>
        </w:rPr>
        <w:t xml:space="preserve">, Sr. </w:t>
      </w:r>
      <w:r w:rsidR="00885D39" w:rsidRPr="008B5E14">
        <w:rPr>
          <w:rFonts w:cstheme="minorHAnsi"/>
        </w:rPr>
        <w:t>Luiz Alberto Pasqualin</w:t>
      </w:r>
      <w:r w:rsidRPr="008B5E14">
        <w:rPr>
          <w:rFonts w:cstheme="minorHAnsi"/>
        </w:rPr>
        <w:t xml:space="preserve">, a seguir denominada Contratante, e a empresa _______________, Pessoa Jurídica de Direito Privado, sita na rua __________________, cidade de ______________ __________, Estado _____________, inscrita no CNPJ/MF sob o n.º ___________ __________, neste ato representada por seu diretor, </w:t>
      </w:r>
      <w:proofErr w:type="gramStart"/>
      <w:r w:rsidRPr="008B5E14">
        <w:rPr>
          <w:rFonts w:cstheme="minorHAnsi"/>
        </w:rPr>
        <w:t>Sr.</w:t>
      </w:r>
      <w:proofErr w:type="gramEnd"/>
      <w:r w:rsidRPr="008B5E14">
        <w:rPr>
          <w:rFonts w:cstheme="minorHAnsi"/>
        </w:rPr>
        <w:t xml:space="preserve"> _____________________ ___________, (ou representante legal), </w:t>
      </w:r>
      <w:r w:rsidR="00AF317F" w:rsidRPr="008B5E14">
        <w:rPr>
          <w:rFonts w:cstheme="minorHAnsi"/>
        </w:rPr>
        <w:t>a seguir denominada Contratada, acórdão e ajustam firmar o presente contrato nos termos da lei n.º 8.666/93, de 21 de junho de 1993, e legislação pertinente, assim como pelas condi</w:t>
      </w:r>
      <w:r w:rsidR="00CD68CD" w:rsidRPr="008B5E14">
        <w:rPr>
          <w:rFonts w:cstheme="minorHAnsi"/>
        </w:rPr>
        <w:t>ções do Processo Licitatório 0</w:t>
      </w:r>
      <w:r w:rsidR="00624207">
        <w:rPr>
          <w:rFonts w:cstheme="minorHAnsi"/>
        </w:rPr>
        <w:t>52</w:t>
      </w:r>
      <w:r w:rsidR="00AF317F" w:rsidRPr="008B5E14">
        <w:rPr>
          <w:rFonts w:cstheme="minorHAnsi"/>
        </w:rPr>
        <w:t>/2017, modalidade</w:t>
      </w:r>
    </w:p>
    <w:p w:rsidR="00885D39" w:rsidRPr="008B5E14" w:rsidRDefault="00CD68C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Pregão Presencial 00</w:t>
      </w:r>
      <w:r w:rsidR="006B13E7">
        <w:rPr>
          <w:rFonts w:cstheme="minorHAnsi"/>
        </w:rPr>
        <w:t>8</w:t>
      </w:r>
      <w:r w:rsidR="00AF317F" w:rsidRPr="008B5E14">
        <w:rPr>
          <w:rFonts w:cstheme="minorHAnsi"/>
        </w:rPr>
        <w:t>/2017, pelas cláusulas a seguir expressas, definidoras dos direitos, obrigações e responsabilidades das partes.</w:t>
      </w:r>
    </w:p>
    <w:p w:rsidR="00AF317F" w:rsidRPr="008B5E14" w:rsidRDefault="00AF317F" w:rsidP="008B5E14">
      <w:pPr>
        <w:spacing w:line="276" w:lineRule="auto"/>
        <w:contextualSpacing/>
        <w:rPr>
          <w:rFonts w:cstheme="minorHAnsi"/>
        </w:rPr>
      </w:pPr>
    </w:p>
    <w:p w:rsidR="00885D39" w:rsidRPr="008B5E14" w:rsidRDefault="00885D3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CLÁUSULA PRIMEIRA – OBJETO</w:t>
      </w:r>
    </w:p>
    <w:p w:rsidR="00AF317F" w:rsidRPr="008B5E14" w:rsidRDefault="00AF317F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O presente contrato tem por objeto a aquisição </w:t>
      </w:r>
      <w:proofErr w:type="gramStart"/>
      <w:r w:rsidRPr="008B5E14">
        <w:rPr>
          <w:rFonts w:cstheme="minorHAnsi"/>
        </w:rPr>
        <w:t>de ...</w:t>
      </w:r>
      <w:proofErr w:type="gramEnd"/>
      <w:r w:rsidRPr="008B5E14">
        <w:rPr>
          <w:rFonts w:cstheme="minorHAnsi"/>
        </w:rPr>
        <w:t>.................................que serão</w:t>
      </w:r>
    </w:p>
    <w:p w:rsidR="00AF317F" w:rsidRPr="008B5E14" w:rsidRDefault="00AF317F" w:rsidP="008B5E14">
      <w:pPr>
        <w:spacing w:line="276" w:lineRule="auto"/>
        <w:contextualSpacing/>
        <w:rPr>
          <w:rFonts w:cstheme="minorHAnsi"/>
        </w:rPr>
      </w:pPr>
      <w:proofErr w:type="gramStart"/>
      <w:r w:rsidRPr="008B5E14">
        <w:rPr>
          <w:rFonts w:cstheme="minorHAnsi"/>
        </w:rPr>
        <w:t>fornecidos</w:t>
      </w:r>
      <w:proofErr w:type="gramEnd"/>
      <w:r w:rsidRPr="008B5E14">
        <w:rPr>
          <w:rFonts w:cstheme="minorHAnsi"/>
        </w:rPr>
        <w:t xml:space="preserve"> conforme a requisição da Câmara Municipal de Porto União.</w:t>
      </w:r>
    </w:p>
    <w:p w:rsidR="005D2069" w:rsidRPr="008B5E14" w:rsidRDefault="0073028D" w:rsidP="008B5E14">
      <w:pPr>
        <w:spacing w:line="276" w:lineRule="auto"/>
        <w:contextualSpacing/>
        <w:rPr>
          <w:rFonts w:cstheme="minorHAnsi"/>
          <w:bCs/>
        </w:rPr>
      </w:pPr>
      <w:r w:rsidRPr="008B5E14">
        <w:rPr>
          <w:rFonts w:cstheme="minorHAnsi"/>
        </w:rPr>
        <w:t xml:space="preserve">PARÁGRAFO ÚNICO - </w:t>
      </w:r>
      <w:r w:rsidR="00AF317F" w:rsidRPr="008B5E14">
        <w:rPr>
          <w:rFonts w:cstheme="minorHAnsi"/>
        </w:rPr>
        <w:t>Integram e completam o presente termo contratual, para todos os fins de direito, obrigando as partes em todos os seus termos, às condições ex</w:t>
      </w:r>
      <w:r w:rsidR="00CD68CD" w:rsidRPr="008B5E14">
        <w:rPr>
          <w:rFonts w:cstheme="minorHAnsi"/>
        </w:rPr>
        <w:t>pressas no Pregão Presencial 00</w:t>
      </w:r>
      <w:r w:rsidR="00624207">
        <w:rPr>
          <w:rFonts w:cstheme="minorHAnsi"/>
        </w:rPr>
        <w:t>7</w:t>
      </w:r>
      <w:r w:rsidR="00AF317F" w:rsidRPr="008B5E14">
        <w:rPr>
          <w:rFonts w:cstheme="minorHAnsi"/>
        </w:rPr>
        <w:t xml:space="preserve">/2017, juntamente com seus anexos e a proposta da </w:t>
      </w:r>
      <w:r w:rsidR="00AF317F" w:rsidRPr="008B5E14">
        <w:rPr>
          <w:rFonts w:cstheme="minorHAnsi"/>
          <w:bCs/>
        </w:rPr>
        <w:t>CONTRATADA.</w:t>
      </w:r>
    </w:p>
    <w:p w:rsidR="00AF317F" w:rsidRPr="008B5E14" w:rsidRDefault="00AF317F" w:rsidP="008B5E14">
      <w:pPr>
        <w:spacing w:line="276" w:lineRule="auto"/>
        <w:contextualSpacing/>
        <w:rPr>
          <w:rFonts w:cstheme="minorHAnsi"/>
        </w:rPr>
      </w:pPr>
    </w:p>
    <w:p w:rsidR="005D2069" w:rsidRPr="008B5E14" w:rsidRDefault="0073028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CLÁUSULA SEGUNDA - VALOR CONTRATUAL</w:t>
      </w:r>
    </w:p>
    <w:p w:rsidR="00535D20" w:rsidRPr="008B5E14" w:rsidRDefault="00535D20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Pelo efetivo fornecimento do objeto ora contratado, a </w:t>
      </w:r>
      <w:r w:rsidRPr="008B5E14">
        <w:rPr>
          <w:rFonts w:cstheme="minorHAnsi"/>
          <w:bCs/>
        </w:rPr>
        <w:t>CONTRATANTE</w:t>
      </w:r>
      <w:r w:rsidRPr="008B5E14">
        <w:rPr>
          <w:rFonts w:cstheme="minorHAnsi"/>
        </w:rPr>
        <w:t xml:space="preserve">, pagará </w:t>
      </w:r>
      <w:proofErr w:type="gramStart"/>
      <w:r w:rsidRPr="008B5E14">
        <w:rPr>
          <w:rFonts w:cstheme="minorHAnsi"/>
        </w:rPr>
        <w:t>a</w:t>
      </w:r>
      <w:proofErr w:type="gramEnd"/>
    </w:p>
    <w:p w:rsidR="00535D20" w:rsidRPr="008B5E14" w:rsidRDefault="00535D20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  <w:bCs/>
        </w:rPr>
        <w:t>CONTRATADA</w:t>
      </w:r>
      <w:r w:rsidRPr="008B5E14">
        <w:rPr>
          <w:rFonts w:cstheme="minorHAnsi"/>
        </w:rPr>
        <w:t>, o valor total de R$ _____________ (________).</w:t>
      </w:r>
    </w:p>
    <w:p w:rsidR="005D2069" w:rsidRDefault="0073028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PARÁGRAFO ÚNICO - No valor estão incluídas todas as despesas necessárias para a sua execução, incluindo encargos trabalhistas, previdenciários e demais tributos que venham a incidir sobre a execução do</w:t>
      </w:r>
      <w:r w:rsidR="005D2069" w:rsidRPr="008B5E14">
        <w:rPr>
          <w:rFonts w:cstheme="minorHAnsi"/>
        </w:rPr>
        <w:t xml:space="preserve"> objeto deste termo contratual.</w:t>
      </w:r>
    </w:p>
    <w:p w:rsidR="00624207" w:rsidRDefault="00624207" w:rsidP="008B5E14">
      <w:pPr>
        <w:spacing w:line="276" w:lineRule="auto"/>
        <w:contextualSpacing/>
        <w:rPr>
          <w:rFonts w:cstheme="minorHAnsi"/>
        </w:rPr>
      </w:pPr>
    </w:p>
    <w:p w:rsidR="00624207" w:rsidRPr="008B5E14" w:rsidRDefault="00624207" w:rsidP="008B5E14">
      <w:pPr>
        <w:spacing w:line="276" w:lineRule="auto"/>
        <w:contextualSpacing/>
        <w:rPr>
          <w:rFonts w:cstheme="minorHAnsi"/>
        </w:rPr>
      </w:pP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</w:p>
    <w:p w:rsidR="005D2069" w:rsidRDefault="0073028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lastRenderedPageBreak/>
        <w:t>CLÁUSULA TERCEIRA - CONDIÇÕES DE PAGAMENTO</w:t>
      </w:r>
    </w:p>
    <w:p w:rsidR="00624207" w:rsidRPr="008B5E14" w:rsidRDefault="00624207" w:rsidP="008B5E14">
      <w:pPr>
        <w:spacing w:line="276" w:lineRule="auto"/>
        <w:contextualSpacing/>
        <w:rPr>
          <w:rFonts w:cstheme="minorHAnsi"/>
        </w:rPr>
      </w:pPr>
    </w:p>
    <w:p w:rsidR="005D2069" w:rsidRPr="008B5E14" w:rsidRDefault="0073028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PARAGRAFO PRIMEIRO - </w:t>
      </w:r>
      <w:r w:rsidR="00535D20" w:rsidRPr="008B5E14">
        <w:rPr>
          <w:rFonts w:cstheme="minorHAnsi"/>
        </w:rPr>
        <w:t>Os pagamentos serão efetuados em 30 (trinta) dias após a entrega do objeto, mediante a apresentação da Nota Fiscal na forma eletrônica. No documento fiscal deverá ser discriminado o objeto licitado, bem como o número do processo licitatório e o número do contrato que a originou.</w:t>
      </w:r>
    </w:p>
    <w:p w:rsidR="00624207" w:rsidRDefault="0073028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PARÁGRAFO SEGUNDO - Os atrasos devidos ao não aceite de medições mensais apresentadas pela contratada não gerarão direito a reajuste ou atualização monetária. </w:t>
      </w:r>
    </w:p>
    <w:p w:rsidR="005D2069" w:rsidRPr="008B5E14" w:rsidRDefault="0073028D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PARAGRAFO TERCEIRO - Os créditos decorrentes da contração somente serão pagos ao CONTRATADO, não se admitindo o pagamento e a negociação dos mesmos </w:t>
      </w:r>
      <w:r w:rsidR="005D2069" w:rsidRPr="008B5E14">
        <w:rPr>
          <w:rFonts w:cstheme="minorHAnsi"/>
        </w:rPr>
        <w:t>com terceiros.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</w:p>
    <w:p w:rsidR="00535D20" w:rsidRPr="008B5E14" w:rsidRDefault="00535D20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CLÁUSULA QUARTA – CONDIÇÕES DE ENTREGA</w:t>
      </w:r>
    </w:p>
    <w:p w:rsidR="00535D20" w:rsidRPr="008B5E14" w:rsidRDefault="00535D20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  <w:bCs/>
        </w:rPr>
        <w:t>PARÁGRAFO PRIMEIRO</w:t>
      </w:r>
      <w:proofErr w:type="gramStart"/>
      <w:r w:rsidRPr="008B5E14">
        <w:rPr>
          <w:rFonts w:cstheme="minorHAnsi"/>
          <w:bCs/>
        </w:rPr>
        <w:t xml:space="preserve">  </w:t>
      </w:r>
      <w:proofErr w:type="gramEnd"/>
      <w:r w:rsidRPr="008B5E14">
        <w:rPr>
          <w:rFonts w:cstheme="minorHAnsi"/>
        </w:rPr>
        <w:t xml:space="preserve">– O objeto ora licitado deverá ser entregue em até </w:t>
      </w:r>
      <w:r w:rsidR="005A41DF" w:rsidRPr="008B5E14">
        <w:rPr>
          <w:rFonts w:cstheme="minorHAnsi"/>
        </w:rPr>
        <w:t>05</w:t>
      </w:r>
      <w:r w:rsidRPr="008B5E14">
        <w:rPr>
          <w:rFonts w:cstheme="minorHAnsi"/>
        </w:rPr>
        <w:t xml:space="preserve"> (</w:t>
      </w:r>
      <w:r w:rsidR="005A41DF" w:rsidRPr="008B5E14">
        <w:rPr>
          <w:rFonts w:cstheme="minorHAnsi"/>
        </w:rPr>
        <w:t>cinco</w:t>
      </w:r>
      <w:r w:rsidRPr="008B5E14">
        <w:rPr>
          <w:rFonts w:cstheme="minorHAnsi"/>
        </w:rPr>
        <w:t xml:space="preserve">) </w:t>
      </w:r>
      <w:r w:rsidR="005A41DF" w:rsidRPr="008B5E14">
        <w:rPr>
          <w:rFonts w:cstheme="minorHAnsi"/>
        </w:rPr>
        <w:t>dias</w:t>
      </w:r>
      <w:r w:rsidRPr="008B5E14">
        <w:rPr>
          <w:rFonts w:cstheme="minorHAnsi"/>
        </w:rPr>
        <w:t xml:space="preserve"> na Câmara Municipal de Porto União, após a solicitação através de Autorização de Fornecimento, CONFORME A NECESSIDADE, sendo que sua totalidade poderá ser retirada em até 12 (doze) meses, podendo ser prorrogado se houver interesse entre as partes.</w:t>
      </w:r>
    </w:p>
    <w:p w:rsidR="00535D20" w:rsidRPr="008B5E14" w:rsidRDefault="00535D20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  <w:bCs/>
        </w:rPr>
        <w:t xml:space="preserve">PARÁGRAFO SEGUNDO </w:t>
      </w:r>
      <w:r w:rsidRPr="008B5E14">
        <w:rPr>
          <w:rFonts w:cstheme="minorHAnsi"/>
        </w:rPr>
        <w:t>– É de total responsabilidade da empresa vencedora a entrega dos materiais na Câmara Municipal de Porto União.</w:t>
      </w:r>
    </w:p>
    <w:p w:rsidR="00535D20" w:rsidRPr="008B5E14" w:rsidRDefault="00535D20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  <w:bCs/>
        </w:rPr>
        <w:t xml:space="preserve">PARÁGRAFO TERCEIRO </w:t>
      </w:r>
      <w:r w:rsidRPr="008B5E14">
        <w:rPr>
          <w:rFonts w:cstheme="minorHAnsi"/>
        </w:rPr>
        <w:t>- Caso o objeto não atenda as especificações do Edital, o mesmo será devolvido e a proponente terá 48 (quarenta e oito) horas para efetuar a entrega de produto com as características licitadas.</w:t>
      </w:r>
    </w:p>
    <w:p w:rsidR="00535D20" w:rsidRPr="008B5E14" w:rsidRDefault="00535D20" w:rsidP="008B5E14">
      <w:pPr>
        <w:spacing w:line="276" w:lineRule="auto"/>
        <w:contextualSpacing/>
        <w:rPr>
          <w:rFonts w:cstheme="minorHAnsi"/>
        </w:rPr>
      </w:pP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CLÁUSULA Q</w:t>
      </w:r>
      <w:r w:rsidR="00535D20" w:rsidRPr="008B5E14">
        <w:rPr>
          <w:rFonts w:cstheme="minorHAnsi"/>
        </w:rPr>
        <w:t>UIN</w:t>
      </w:r>
      <w:r w:rsidRPr="008B5E14">
        <w:rPr>
          <w:rFonts w:cstheme="minorHAnsi"/>
        </w:rPr>
        <w:t>TA - RECURSO FINANCEIRO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As despesas decorrentes do presente contrato correrão à conta da Dotação Orçamentária:</w:t>
      </w:r>
    </w:p>
    <w:p w:rsidR="00CF1A2F" w:rsidRPr="00CF1A2F" w:rsidRDefault="00CF1A2F" w:rsidP="00CF1A2F">
      <w:pPr>
        <w:spacing w:line="276" w:lineRule="auto"/>
        <w:contextualSpacing/>
        <w:rPr>
          <w:rFonts w:cstheme="minorHAnsi"/>
          <w:bCs/>
        </w:rPr>
      </w:pPr>
      <w:r w:rsidRPr="00CF1A2F">
        <w:rPr>
          <w:rFonts w:cstheme="minorHAnsi"/>
          <w:bCs/>
        </w:rPr>
        <w:t>Órgão 01 – Poder Legislativo Porto União</w:t>
      </w:r>
    </w:p>
    <w:p w:rsidR="00CF1A2F" w:rsidRPr="00CF1A2F" w:rsidRDefault="00CF1A2F" w:rsidP="00CF1A2F">
      <w:pPr>
        <w:spacing w:line="276" w:lineRule="auto"/>
        <w:contextualSpacing/>
        <w:rPr>
          <w:rFonts w:cstheme="minorHAnsi"/>
          <w:bCs/>
        </w:rPr>
      </w:pPr>
      <w:r w:rsidRPr="00CF1A2F">
        <w:rPr>
          <w:rFonts w:cstheme="minorHAnsi"/>
          <w:bCs/>
        </w:rPr>
        <w:t>Unidade 01 – Câmara de Vereadores de Porto União</w:t>
      </w:r>
    </w:p>
    <w:p w:rsidR="00CF1A2F" w:rsidRPr="00CF1A2F" w:rsidRDefault="00CF1A2F" w:rsidP="00CF1A2F">
      <w:pPr>
        <w:spacing w:line="276" w:lineRule="auto"/>
        <w:contextualSpacing/>
        <w:rPr>
          <w:rFonts w:cstheme="minorHAnsi"/>
          <w:bCs/>
        </w:rPr>
      </w:pPr>
      <w:r w:rsidRPr="00CF1A2F">
        <w:rPr>
          <w:rFonts w:cstheme="minorHAnsi"/>
          <w:bCs/>
        </w:rPr>
        <w:t>Atividades – 2.001 – Manutenção das Atividades Legislativas</w:t>
      </w:r>
    </w:p>
    <w:p w:rsidR="00CF1A2F" w:rsidRPr="00CF1A2F" w:rsidRDefault="00CF1A2F" w:rsidP="00CF1A2F">
      <w:pPr>
        <w:spacing w:line="276" w:lineRule="auto"/>
        <w:contextualSpacing/>
        <w:rPr>
          <w:rFonts w:cstheme="minorHAnsi"/>
          <w:bCs/>
        </w:rPr>
      </w:pPr>
      <w:r w:rsidRPr="00CF1A2F">
        <w:rPr>
          <w:rFonts w:cstheme="minorHAnsi"/>
          <w:bCs/>
        </w:rPr>
        <w:t>Modalidade – 3.3.90.100 – Aplicações Diretas</w:t>
      </w:r>
    </w:p>
    <w:p w:rsidR="00CF1A2F" w:rsidRPr="00CF1A2F" w:rsidRDefault="00CF1A2F" w:rsidP="00CF1A2F">
      <w:pPr>
        <w:spacing w:line="276" w:lineRule="auto"/>
        <w:contextualSpacing/>
        <w:rPr>
          <w:rFonts w:cstheme="minorHAnsi"/>
          <w:bCs/>
        </w:rPr>
      </w:pPr>
      <w:r w:rsidRPr="00CF1A2F">
        <w:rPr>
          <w:rFonts w:cstheme="minorHAnsi"/>
          <w:bCs/>
        </w:rPr>
        <w:t>Complemento – 3.3.90.30.17.00.00.00 – Material de Processamento de Dados</w:t>
      </w:r>
    </w:p>
    <w:p w:rsidR="005D2069" w:rsidRPr="00CF1A2F" w:rsidRDefault="005D2069" w:rsidP="008B5E14">
      <w:pPr>
        <w:spacing w:line="276" w:lineRule="auto"/>
        <w:contextualSpacing/>
        <w:rPr>
          <w:rFonts w:cstheme="minorHAnsi"/>
        </w:rPr>
      </w:pP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CLÁUSULA </w:t>
      </w:r>
      <w:r w:rsidR="00535D20" w:rsidRPr="008B5E14">
        <w:rPr>
          <w:rFonts w:cstheme="minorHAnsi"/>
        </w:rPr>
        <w:t>SEXT</w:t>
      </w:r>
      <w:r w:rsidRPr="008B5E14">
        <w:rPr>
          <w:rFonts w:cstheme="minorHAnsi"/>
        </w:rPr>
        <w:t>A - CRITÉRIO DE REAJUSTE</w:t>
      </w:r>
    </w:p>
    <w:p w:rsidR="005A41DF" w:rsidRPr="008B5E14" w:rsidRDefault="005A41DF" w:rsidP="008B5E14">
      <w:pPr>
        <w:pStyle w:val="Corpodetexto"/>
        <w:spacing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B5E14">
        <w:rPr>
          <w:rFonts w:asciiTheme="minorHAnsi" w:hAnsiTheme="minorHAnsi" w:cstheme="minorHAnsi"/>
          <w:color w:val="000000"/>
          <w:sz w:val="22"/>
          <w:szCs w:val="22"/>
        </w:rPr>
        <w:t>Os preços serão fixos e irreajustáveis, salvo as hipóteses de alteração da legislação vigente e de prorrogação contratual. Caso em que será utilizado o índice IGP-M da FGV acumulado nos últimos 12 (doze) meses.</w:t>
      </w:r>
    </w:p>
    <w:p w:rsidR="00535D20" w:rsidRPr="008B5E14" w:rsidRDefault="00535D20" w:rsidP="008B5E14">
      <w:pPr>
        <w:spacing w:line="276" w:lineRule="auto"/>
        <w:contextualSpacing/>
        <w:rPr>
          <w:rFonts w:cstheme="minorHAnsi"/>
        </w:rPr>
      </w:pP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proofErr w:type="gramStart"/>
      <w:r w:rsidRPr="008B5E14">
        <w:rPr>
          <w:rFonts w:cstheme="minorHAnsi"/>
        </w:rPr>
        <w:t>CLÁUSULA SÉT</w:t>
      </w:r>
      <w:r w:rsidR="00535D20" w:rsidRPr="008B5E14">
        <w:rPr>
          <w:rFonts w:cstheme="minorHAnsi"/>
        </w:rPr>
        <w:t>IM</w:t>
      </w:r>
      <w:r w:rsidRPr="008B5E14">
        <w:rPr>
          <w:rFonts w:cstheme="minorHAnsi"/>
        </w:rPr>
        <w:t>A –</w:t>
      </w:r>
      <w:r w:rsidR="00535D20" w:rsidRPr="008B5E14">
        <w:rPr>
          <w:rFonts w:cstheme="minorHAnsi"/>
        </w:rPr>
        <w:t xml:space="preserve"> </w:t>
      </w:r>
      <w:r w:rsidRPr="008B5E14">
        <w:rPr>
          <w:rFonts w:cstheme="minorHAnsi"/>
        </w:rPr>
        <w:t>DIREITOS</w:t>
      </w:r>
      <w:proofErr w:type="gramEnd"/>
      <w:r w:rsidRPr="008B5E14">
        <w:rPr>
          <w:rFonts w:cstheme="minorHAnsi"/>
        </w:rPr>
        <w:t xml:space="preserve"> E RESPONSABILIDADES DAS PARTES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Constituem direitos do CONTRATANTE, receber o objeto deste contrato, nas condições avençadas, e da CONTRATADA, perceber o valor ajustado na forma e prazo convencionados.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PARÁGRAFO PRIMEIRO – Constituem obrigações do CONTRATANTE: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a) Efetuar o pagamento na forma e prazos ajustados;</w:t>
      </w:r>
    </w:p>
    <w:p w:rsidR="00624207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lastRenderedPageBreak/>
        <w:t xml:space="preserve">b) Dar a CONTRATADA condições necessárias à regular a execução do contrato. 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PARÁGRAFO SEGUNDO - Constituem obrigações da CONTRATADA: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a) Fornecer o objeto deste contrato na forma e condições avençadas;</w:t>
      </w:r>
    </w:p>
    <w:p w:rsidR="005D2069" w:rsidRPr="008B5E14" w:rsidRDefault="00535D20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b</w:t>
      </w:r>
      <w:r w:rsidR="005D2069" w:rsidRPr="008B5E14">
        <w:rPr>
          <w:rFonts w:cstheme="minorHAnsi"/>
        </w:rPr>
        <w:t>) Atender aos encargos trabalhistas, previdenciários, fiscais e comerciais, decorrentes da execução do presente contrato;</w:t>
      </w:r>
    </w:p>
    <w:p w:rsidR="005D2069" w:rsidRPr="008B5E14" w:rsidRDefault="00D778F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c</w:t>
      </w:r>
      <w:r w:rsidR="005D2069" w:rsidRPr="008B5E14">
        <w:rPr>
          <w:rFonts w:cstheme="minorHAnsi"/>
        </w:rPr>
        <w:t>) Manter durante toda a execução do contrato, em compatibilidade com as obrigações por ela assumidas, todas as condições de habilitação e qualificação exigidas na licitação;</w:t>
      </w:r>
    </w:p>
    <w:p w:rsidR="005D2069" w:rsidRPr="008B5E14" w:rsidRDefault="00D778F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d</w:t>
      </w:r>
      <w:r w:rsidR="005D2069" w:rsidRPr="008B5E14">
        <w:rPr>
          <w:rFonts w:cstheme="minorHAnsi"/>
        </w:rPr>
        <w:t>) Responsabilizar-se pela segurança e boa qualidade dos serviços executados, bem como pela segurança de terceiros e usuários durante a execução dos serviços;</w:t>
      </w:r>
    </w:p>
    <w:p w:rsidR="005D2069" w:rsidRPr="008B5E14" w:rsidRDefault="00D778F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e</w:t>
      </w:r>
      <w:r w:rsidR="005D2069" w:rsidRPr="008B5E14">
        <w:rPr>
          <w:rFonts w:cstheme="minorHAnsi"/>
        </w:rPr>
        <w:t xml:space="preserve">) Apresentar, sempre que solicitado, durante a execução do contrato, documentos que comprovem </w:t>
      </w:r>
      <w:proofErr w:type="gramStart"/>
      <w:r w:rsidR="005D2069" w:rsidRPr="008B5E14">
        <w:rPr>
          <w:rFonts w:cstheme="minorHAnsi"/>
        </w:rPr>
        <w:t>estar</w:t>
      </w:r>
      <w:proofErr w:type="gramEnd"/>
      <w:r w:rsidR="005D2069" w:rsidRPr="008B5E14">
        <w:rPr>
          <w:rFonts w:cstheme="minorHAnsi"/>
        </w:rPr>
        <w:t xml:space="preserve"> cumprindo a legislação em vigor, quanto às obrigações assumidas na licitação, em especial, encargos sociais, trabalhistas, previdenciários, tributários, fiscais e comerciais;</w:t>
      </w:r>
    </w:p>
    <w:p w:rsidR="005D2069" w:rsidRPr="008B5E14" w:rsidRDefault="00D778F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f</w:t>
      </w:r>
      <w:r w:rsidR="005D2069" w:rsidRPr="008B5E14">
        <w:rPr>
          <w:rFonts w:cstheme="minorHAnsi"/>
        </w:rPr>
        <w:t>) Responsabilizar-se por todos os ônus e obrigações concernentes à legislação fiscal, social, trabalhista e tributária, bem como pelos danos e prejuízos que a qualquer título causar ao contratante, ao meio ambiente e/ou a terceiros, em decorrência da execução dos serviços contratados, respondendo por si e por seus sucessores;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CLÁUSULA OITAVA - SANÇÕES ADMINISTRATIVAS PARA O CASO DE INADIMPLEMENTO CONTRATUAL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No caso de não cumprimento dos prazos de execução do objeto, estabelecidos na Cláusula Sétima deste Contrato, será aplicável à Contratada multa moratória de valor equivalente a 0,1% (um décimo por cento) sobre o valor total da contratação, por dia útil excedente ao respectivo prazo, limitada a 10% (dez por cento) do valor total da contratação.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PARÁGRAFO PRIMEIRO - Pela inexecução total ou parcial do Contrato, a Contratante </w:t>
      </w:r>
      <w:proofErr w:type="gramStart"/>
      <w:r w:rsidRPr="008B5E14">
        <w:rPr>
          <w:rFonts w:cstheme="minorHAnsi"/>
        </w:rPr>
        <w:t>poderá,</w:t>
      </w:r>
      <w:proofErr w:type="gramEnd"/>
      <w:r w:rsidRPr="008B5E14">
        <w:rPr>
          <w:rFonts w:cstheme="minorHAnsi"/>
        </w:rPr>
        <w:t xml:space="preserve"> garantida a pré</w:t>
      </w:r>
      <w:r w:rsidR="00624207">
        <w:rPr>
          <w:rFonts w:cstheme="minorHAnsi"/>
        </w:rPr>
        <w:t>via defesa, aplicar à Contratada</w:t>
      </w:r>
      <w:r w:rsidRPr="008B5E14">
        <w:rPr>
          <w:rFonts w:cstheme="minorHAnsi"/>
        </w:rPr>
        <w:t xml:space="preserve"> as sanções previstas nos artigos 86 e 87 da Lei n.º 8.666/93 e suas posteriores alterações; sendo que em caso de multa esta corresponderá a 10% (dez por cento) sobre o valor total do Contrato.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CLÁUSULA NONA – RESCISÃO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O presente contrato poderá ser rescindido caso ocorra infração a quaisquer das cláusulas deste contrato e/ou quaisquer dos fatos elencados no artigo 78 e seguintes da Lei n.º 8.666/93.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PARÁGRAFO ÚNICO - A CONTRATADA, reconhece os direitos da CONTRATANTE, em caso de rescisão administrativa, previstos no artigo 77, da Lei n.º 8.666/93.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CLÁUSULA DÉCIMA - LEGISLAÇÃO APLICÁVEL</w:t>
      </w:r>
    </w:p>
    <w:p w:rsidR="005D2069" w:rsidRPr="008B5E14" w:rsidRDefault="00D778F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O presente Instrumento contratual rege-se pelas disposições expressas na Lei n°</w:t>
      </w:r>
      <w:proofErr w:type="gramStart"/>
      <w:r w:rsidRPr="008B5E14">
        <w:rPr>
          <w:rFonts w:cstheme="minorHAnsi"/>
        </w:rPr>
        <w:t xml:space="preserve">  </w:t>
      </w:r>
      <w:proofErr w:type="gramEnd"/>
      <w:r w:rsidRPr="008B5E14">
        <w:rPr>
          <w:rFonts w:cstheme="minorHAnsi"/>
        </w:rPr>
        <w:t xml:space="preserve">10520/02 e Lei n° </w:t>
      </w:r>
      <w:r w:rsidR="005D2069" w:rsidRPr="008B5E14">
        <w:rPr>
          <w:rFonts w:cstheme="minorHAnsi"/>
        </w:rPr>
        <w:t xml:space="preserve">8.666/93, de 21 de junho de 1993 e suas posteriores alterações, e pelos Preceitos de </w:t>
      </w:r>
      <w:r w:rsidR="005D2069" w:rsidRPr="008B5E14">
        <w:rPr>
          <w:rFonts w:cstheme="minorHAnsi"/>
        </w:rPr>
        <w:lastRenderedPageBreak/>
        <w:t xml:space="preserve">Direito Público, </w:t>
      </w:r>
      <w:proofErr w:type="spellStart"/>
      <w:r w:rsidR="005D2069" w:rsidRPr="008B5E14">
        <w:rPr>
          <w:rFonts w:cstheme="minorHAnsi"/>
        </w:rPr>
        <w:t>aplicando-se-lhe</w:t>
      </w:r>
      <w:proofErr w:type="spellEnd"/>
      <w:r w:rsidR="005D2069" w:rsidRPr="008B5E14">
        <w:rPr>
          <w:rFonts w:cstheme="minorHAnsi"/>
        </w:rPr>
        <w:t xml:space="preserve"> supletivamente os princípios da Teoria Geral dos Contratos e as disposições do Direito Privado.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</w:p>
    <w:p w:rsidR="00D778F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CLÁUSULA DÉCIMA PRIMEIRA - TRANSMISSÃO DE DOCUMENTOS</w:t>
      </w:r>
    </w:p>
    <w:p w:rsidR="00D778F9" w:rsidRPr="008B5E14" w:rsidRDefault="00D778F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A troca eventual de documentos e cartas entre </w:t>
      </w:r>
      <w:r w:rsidRPr="008B5E14">
        <w:rPr>
          <w:rFonts w:cstheme="minorHAnsi"/>
          <w:bCs/>
        </w:rPr>
        <w:t xml:space="preserve">o CONTRATANTE </w:t>
      </w:r>
      <w:r w:rsidRPr="008B5E14">
        <w:rPr>
          <w:rFonts w:cstheme="minorHAnsi"/>
        </w:rPr>
        <w:t xml:space="preserve">e a </w:t>
      </w:r>
      <w:r w:rsidR="00E94BD2" w:rsidRPr="008B5E14">
        <w:rPr>
          <w:rFonts w:cstheme="minorHAnsi"/>
          <w:bCs/>
        </w:rPr>
        <w:t>CONTRATADA</w:t>
      </w:r>
      <w:r w:rsidRPr="008B5E14">
        <w:rPr>
          <w:rFonts w:cstheme="minorHAnsi"/>
          <w:bCs/>
        </w:rPr>
        <w:t xml:space="preserve"> </w:t>
      </w:r>
      <w:r w:rsidRPr="008B5E14">
        <w:rPr>
          <w:rFonts w:cstheme="minorHAnsi"/>
        </w:rPr>
        <w:t>será feita através de Protocolo. Nenhuma outra forma será considerada como prova de entrega de documentos ou cartas.</w:t>
      </w:r>
    </w:p>
    <w:p w:rsidR="005D2069" w:rsidRPr="008B5E14" w:rsidRDefault="00D778F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PARÁGRAFO PRIMEIRO – Ainda, tem-se que toda e qualquer informação a respeito do cumprimento ou não do contrato, bem como toda e qualquer situação atinente ao mesmo deverá ser feita por escrito com o respectivo protocolo </w:t>
      </w:r>
      <w:proofErr w:type="gramStart"/>
      <w:r w:rsidRPr="008B5E14">
        <w:rPr>
          <w:rFonts w:cstheme="minorHAnsi"/>
        </w:rPr>
        <w:t>sob pena</w:t>
      </w:r>
      <w:proofErr w:type="gramEnd"/>
      <w:r w:rsidRPr="008B5E14">
        <w:rPr>
          <w:rFonts w:cstheme="minorHAnsi"/>
        </w:rPr>
        <w:t xml:space="preserve"> de não ser aceito por esta Câmara.</w:t>
      </w:r>
    </w:p>
    <w:p w:rsidR="00D778F9" w:rsidRPr="008B5E14" w:rsidRDefault="00D778F9" w:rsidP="008B5E14">
      <w:pPr>
        <w:spacing w:line="276" w:lineRule="auto"/>
        <w:contextualSpacing/>
        <w:rPr>
          <w:rFonts w:cstheme="minorHAnsi"/>
        </w:rPr>
      </w:pP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CLÁUSULA DÉCIMA SEGUNDA - DA VIGÊNCIA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A vigênci</w:t>
      </w:r>
      <w:r w:rsidR="00DF6FED" w:rsidRPr="008B5E14">
        <w:rPr>
          <w:rFonts w:cstheme="minorHAnsi"/>
        </w:rPr>
        <w:t>a do presente contrato será de 12</w:t>
      </w:r>
      <w:r w:rsidRPr="008B5E14">
        <w:rPr>
          <w:rFonts w:cstheme="minorHAnsi"/>
        </w:rPr>
        <w:t xml:space="preserve"> (</w:t>
      </w:r>
      <w:r w:rsidR="00DF6FED" w:rsidRPr="008B5E14">
        <w:rPr>
          <w:rFonts w:cstheme="minorHAnsi"/>
        </w:rPr>
        <w:t>doze</w:t>
      </w:r>
      <w:r w:rsidR="00D778F9" w:rsidRPr="008B5E14">
        <w:rPr>
          <w:rFonts w:cstheme="minorHAnsi"/>
        </w:rPr>
        <w:t>) meses, podendo ser prorrogado</w:t>
      </w:r>
      <w:r w:rsidRPr="008B5E14">
        <w:rPr>
          <w:rFonts w:cstheme="minorHAnsi"/>
        </w:rPr>
        <w:t xml:space="preserve"> por mais 12 (doze) meses, se for de interesse de ambas as partes.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CLÁUSULA DÉCIMA TERCEIRA - DOS CASOS OMISSOS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Os casos omissos serão resolvidos à luz da Lei n.º 8.666/93 e suas alterações, e dos Princípios Gerais de Direito.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CLÁUSULA DÉCIMA QUARTA - DA PUBLICIDADE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Uma vez firmado, o presente contrato terá seu extrato publicado no Órgão Oficial do Município, pela CONTRATANTE, dando-se cumprimento ao disposto no Artigo 61, parágrafo 1º da Lei n.º 8.666/93.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CLÁUSULA DÉCIMA QUINTA - DO FORO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 xml:space="preserve">Fica eleito o Foro da Comarca de Porto União, para </w:t>
      </w:r>
      <w:proofErr w:type="gramStart"/>
      <w:r w:rsidRPr="008B5E14">
        <w:rPr>
          <w:rFonts w:cstheme="minorHAnsi"/>
        </w:rPr>
        <w:t>dirimir dúvidas</w:t>
      </w:r>
      <w:proofErr w:type="gramEnd"/>
      <w:r w:rsidRPr="008B5E14">
        <w:rPr>
          <w:rFonts w:cstheme="minorHAnsi"/>
        </w:rPr>
        <w:t xml:space="preserve"> ou questões oriundas do presente contrato. E por estarem justas e contratadas, as partes assinam o presente instrumento contratual, por si e seus sucessores, em 04 (quatro) vias iguais, e rubricadas para todos os fins de direito, na presença das testemunhas abaixo.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Porto União - SC, ____ de ____________ de 2017.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CONTRATANTE                                                CONTRATADA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Testemunhas:</w:t>
      </w:r>
    </w:p>
    <w:p w:rsidR="005D2069" w:rsidRPr="008B5E14" w:rsidRDefault="005D2069" w:rsidP="008B5E14">
      <w:pPr>
        <w:spacing w:line="276" w:lineRule="auto"/>
        <w:contextualSpacing/>
        <w:rPr>
          <w:rFonts w:cstheme="minorHAnsi"/>
        </w:rPr>
      </w:pPr>
    </w:p>
    <w:p w:rsidR="00DF6FED" w:rsidRPr="008B5E14" w:rsidRDefault="005D2069" w:rsidP="008B5E14">
      <w:pPr>
        <w:spacing w:line="276" w:lineRule="auto"/>
        <w:contextualSpacing/>
        <w:rPr>
          <w:rFonts w:cstheme="minorHAnsi"/>
        </w:rPr>
      </w:pPr>
      <w:r w:rsidRPr="008B5E14">
        <w:rPr>
          <w:rFonts w:cstheme="minorHAnsi"/>
        </w:rPr>
        <w:t>1ª_______________________________ 2ª_____________________________</w:t>
      </w:r>
    </w:p>
    <w:p w:rsidR="00DF6FED" w:rsidRPr="008B5E14" w:rsidRDefault="00DF6FED" w:rsidP="008B5E14">
      <w:pPr>
        <w:spacing w:line="276" w:lineRule="auto"/>
        <w:contextualSpacing/>
        <w:rPr>
          <w:rFonts w:cstheme="minorHAnsi"/>
        </w:rPr>
      </w:pPr>
    </w:p>
    <w:sectPr w:rsidR="00DF6FED" w:rsidRPr="008B5E14" w:rsidSect="003C5BB0">
      <w:headerReference w:type="default" r:id="rId8"/>
      <w:footerReference w:type="default" r:id="rId9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C3" w:rsidRDefault="00D956C3" w:rsidP="003C5BB0">
      <w:r>
        <w:separator/>
      </w:r>
    </w:p>
  </w:endnote>
  <w:endnote w:type="continuationSeparator" w:id="0">
    <w:p w:rsidR="00D956C3" w:rsidRDefault="00D956C3" w:rsidP="003C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CC" w:rsidRPr="003C5BB0" w:rsidRDefault="009408CC" w:rsidP="003C5BB0">
    <w:pPr>
      <w:pStyle w:val="Standard"/>
      <w:tabs>
        <w:tab w:val="center" w:pos="4419"/>
        <w:tab w:val="right" w:pos="8838"/>
        <w:tab w:val="left" w:pos="9071"/>
        <w:tab w:val="left" w:pos="14160"/>
        <w:tab w:val="left" w:pos="14868"/>
        <w:tab w:val="left" w:pos="15576"/>
        <w:tab w:val="left" w:pos="16284"/>
        <w:tab w:val="left" w:pos="16992"/>
      </w:tabs>
      <w:jc w:val="center"/>
      <w:rPr>
        <w:rFonts w:asciiTheme="minorHAnsi" w:hAnsiTheme="minorHAnsi" w:cstheme="minorHAnsi"/>
        <w:color w:val="0000A0"/>
      </w:rPr>
    </w:pPr>
    <w:r w:rsidRPr="003C5BB0">
      <w:rPr>
        <w:rFonts w:asciiTheme="minorHAnsi" w:hAnsiTheme="minorHAnsi" w:cstheme="minorHAnsi"/>
        <w:color w:val="0000A0"/>
      </w:rPr>
      <w:t>Praça Hercílio Luz, s/n</w:t>
    </w:r>
    <w:r>
      <w:rPr>
        <w:rFonts w:asciiTheme="minorHAnsi" w:hAnsiTheme="minorHAnsi" w:cstheme="minorHAnsi"/>
        <w:color w:val="0000A0"/>
      </w:rPr>
      <w:t>°</w:t>
    </w:r>
    <w:r w:rsidRPr="003C5BB0">
      <w:rPr>
        <w:rFonts w:asciiTheme="minorHAnsi" w:hAnsiTheme="minorHAnsi" w:cstheme="minorHAnsi"/>
        <w:color w:val="0000A0"/>
      </w:rPr>
      <w:t xml:space="preserve"> - CEP:</w:t>
    </w:r>
    <w:r>
      <w:rPr>
        <w:rFonts w:asciiTheme="minorHAnsi" w:hAnsiTheme="minorHAnsi" w:cstheme="minorHAnsi"/>
        <w:color w:val="0000A0"/>
      </w:rPr>
      <w:t xml:space="preserve"> 89400-000 - Fone/Fax: (42) 3522</w:t>
    </w:r>
    <w:r w:rsidRPr="003C5BB0">
      <w:rPr>
        <w:rFonts w:asciiTheme="minorHAnsi" w:hAnsiTheme="minorHAnsi" w:cstheme="minorHAnsi"/>
        <w:color w:val="0000A0"/>
      </w:rPr>
      <w:t>-</w:t>
    </w:r>
    <w:proofErr w:type="gramStart"/>
    <w:r>
      <w:rPr>
        <w:rFonts w:asciiTheme="minorHAnsi" w:hAnsiTheme="minorHAnsi" w:cstheme="minorHAnsi"/>
        <w:color w:val="0000A0"/>
      </w:rPr>
      <w:t>0514</w:t>
    </w:r>
    <w:proofErr w:type="gramEnd"/>
  </w:p>
  <w:p w:rsidR="009408CC" w:rsidRPr="003C5BB0" w:rsidRDefault="009408CC" w:rsidP="003C5BB0">
    <w:pPr>
      <w:pStyle w:val="Standard"/>
      <w:tabs>
        <w:tab w:val="center" w:pos="4419"/>
        <w:tab w:val="right" w:pos="8838"/>
        <w:tab w:val="left" w:pos="9071"/>
        <w:tab w:val="left" w:pos="14160"/>
        <w:tab w:val="left" w:pos="14868"/>
        <w:tab w:val="left" w:pos="15576"/>
        <w:tab w:val="left" w:pos="16284"/>
        <w:tab w:val="left" w:pos="16992"/>
      </w:tabs>
      <w:jc w:val="center"/>
      <w:rPr>
        <w:rFonts w:asciiTheme="minorHAnsi" w:hAnsiTheme="minorHAnsi" w:cstheme="minorHAnsi"/>
        <w:color w:val="0000A0"/>
      </w:rPr>
    </w:pPr>
    <w:proofErr w:type="gramStart"/>
    <w:r w:rsidRPr="003C5BB0">
      <w:rPr>
        <w:rFonts w:asciiTheme="minorHAnsi" w:hAnsiTheme="minorHAnsi" w:cstheme="minorHAnsi"/>
        <w:color w:val="0000A0"/>
      </w:rPr>
      <w:t>e-mail</w:t>
    </w:r>
    <w:proofErr w:type="gramEnd"/>
    <w:r w:rsidRPr="003C5BB0">
      <w:rPr>
        <w:rFonts w:asciiTheme="minorHAnsi" w:hAnsiTheme="minorHAnsi" w:cstheme="minorHAnsi"/>
        <w:color w:val="0000A0"/>
      </w:rPr>
      <w:t>: compras@cmpu.sc.gov.br</w:t>
    </w:r>
  </w:p>
  <w:p w:rsidR="009408CC" w:rsidRDefault="009408CC">
    <w:pPr>
      <w:pStyle w:val="Rodap"/>
    </w:pPr>
  </w:p>
  <w:p w:rsidR="009408CC" w:rsidRDefault="009408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C3" w:rsidRDefault="00D956C3" w:rsidP="003C5BB0">
      <w:r>
        <w:separator/>
      </w:r>
    </w:p>
  </w:footnote>
  <w:footnote w:type="continuationSeparator" w:id="0">
    <w:p w:rsidR="00D956C3" w:rsidRDefault="00D956C3" w:rsidP="003C5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CC" w:rsidRDefault="009408CC">
    <w:pPr>
      <w:pStyle w:val="Cabealho"/>
    </w:pPr>
    <w:r>
      <w:rPr>
        <w:noProof/>
        <w:lang w:eastAsia="pt-BR"/>
      </w:rPr>
      <w:drawing>
        <wp:inline distT="0" distB="0" distL="0" distR="0">
          <wp:extent cx="5400040" cy="1132205"/>
          <wp:effectExtent l="19050" t="0" r="0" b="0"/>
          <wp:docPr id="1" name="Imagem 0" descr="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13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08CC" w:rsidRDefault="009408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AEE"/>
    <w:multiLevelType w:val="hybridMultilevel"/>
    <w:tmpl w:val="EB664A40"/>
    <w:lvl w:ilvl="0" w:tplc="078AB3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3BD6"/>
    <w:multiLevelType w:val="hybridMultilevel"/>
    <w:tmpl w:val="3F08A27A"/>
    <w:lvl w:ilvl="0" w:tplc="8A8A4C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7021"/>
    <w:multiLevelType w:val="hybridMultilevel"/>
    <w:tmpl w:val="CF744B3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6BE"/>
    <w:multiLevelType w:val="hybridMultilevel"/>
    <w:tmpl w:val="87A418C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71A15"/>
    <w:multiLevelType w:val="hybridMultilevel"/>
    <w:tmpl w:val="0B7C0F7A"/>
    <w:lvl w:ilvl="0" w:tplc="413CF4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545BE"/>
    <w:multiLevelType w:val="hybridMultilevel"/>
    <w:tmpl w:val="F670F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85F0A"/>
    <w:multiLevelType w:val="multilevel"/>
    <w:tmpl w:val="B3DED39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2663137"/>
    <w:multiLevelType w:val="hybridMultilevel"/>
    <w:tmpl w:val="8DE63DDE"/>
    <w:lvl w:ilvl="0" w:tplc="FC88A6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766D50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93465D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171F7"/>
    <w:multiLevelType w:val="hybridMultilevel"/>
    <w:tmpl w:val="9E3A87D2"/>
    <w:lvl w:ilvl="0" w:tplc="0486EE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16377"/>
    <w:multiLevelType w:val="hybridMultilevel"/>
    <w:tmpl w:val="FA16DC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766D50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FB5F38"/>
    <w:multiLevelType w:val="hybridMultilevel"/>
    <w:tmpl w:val="B7D04674"/>
    <w:lvl w:ilvl="0" w:tplc="38765C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065D3"/>
    <w:multiLevelType w:val="hybridMultilevel"/>
    <w:tmpl w:val="363CFCEC"/>
    <w:lvl w:ilvl="0" w:tplc="7CA2D3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3C5BB0"/>
    <w:rsid w:val="00014690"/>
    <w:rsid w:val="00015D15"/>
    <w:rsid w:val="00020483"/>
    <w:rsid w:val="000274E7"/>
    <w:rsid w:val="00032EE5"/>
    <w:rsid w:val="00037ADC"/>
    <w:rsid w:val="00041E09"/>
    <w:rsid w:val="00047EE0"/>
    <w:rsid w:val="00062060"/>
    <w:rsid w:val="000658D9"/>
    <w:rsid w:val="000727C5"/>
    <w:rsid w:val="000A047F"/>
    <w:rsid w:val="000B3639"/>
    <w:rsid w:val="000D5585"/>
    <w:rsid w:val="000E66EE"/>
    <w:rsid w:val="000F09F1"/>
    <w:rsid w:val="00127C70"/>
    <w:rsid w:val="00150481"/>
    <w:rsid w:val="001520AC"/>
    <w:rsid w:val="00182A18"/>
    <w:rsid w:val="00182F64"/>
    <w:rsid w:val="0019214B"/>
    <w:rsid w:val="001B0972"/>
    <w:rsid w:val="001D2506"/>
    <w:rsid w:val="001E4C65"/>
    <w:rsid w:val="001E76D7"/>
    <w:rsid w:val="001F3E73"/>
    <w:rsid w:val="002007D0"/>
    <w:rsid w:val="00203A16"/>
    <w:rsid w:val="002157F3"/>
    <w:rsid w:val="002162CD"/>
    <w:rsid w:val="00216E45"/>
    <w:rsid w:val="00223477"/>
    <w:rsid w:val="002714EE"/>
    <w:rsid w:val="002729C4"/>
    <w:rsid w:val="002961F8"/>
    <w:rsid w:val="002A735C"/>
    <w:rsid w:val="002B072A"/>
    <w:rsid w:val="002B4A46"/>
    <w:rsid w:val="002B7796"/>
    <w:rsid w:val="002C0ED7"/>
    <w:rsid w:val="002C2A47"/>
    <w:rsid w:val="002C3795"/>
    <w:rsid w:val="002C6544"/>
    <w:rsid w:val="002D0247"/>
    <w:rsid w:val="002D2B53"/>
    <w:rsid w:val="002E5E61"/>
    <w:rsid w:val="002F0196"/>
    <w:rsid w:val="00301ECF"/>
    <w:rsid w:val="0031618C"/>
    <w:rsid w:val="00335A7C"/>
    <w:rsid w:val="003402F6"/>
    <w:rsid w:val="00345118"/>
    <w:rsid w:val="003540EA"/>
    <w:rsid w:val="00362E83"/>
    <w:rsid w:val="00374D60"/>
    <w:rsid w:val="00381FB9"/>
    <w:rsid w:val="003834C0"/>
    <w:rsid w:val="00386F50"/>
    <w:rsid w:val="003A0628"/>
    <w:rsid w:val="003B65C9"/>
    <w:rsid w:val="003C2DC0"/>
    <w:rsid w:val="003C43DD"/>
    <w:rsid w:val="003C4BA8"/>
    <w:rsid w:val="003C5BB0"/>
    <w:rsid w:val="003D15F0"/>
    <w:rsid w:val="003D41AF"/>
    <w:rsid w:val="003E029F"/>
    <w:rsid w:val="003E260B"/>
    <w:rsid w:val="003F30FC"/>
    <w:rsid w:val="00412083"/>
    <w:rsid w:val="00413F65"/>
    <w:rsid w:val="0041486C"/>
    <w:rsid w:val="00420FA3"/>
    <w:rsid w:val="00425E0E"/>
    <w:rsid w:val="004314EA"/>
    <w:rsid w:val="00446A72"/>
    <w:rsid w:val="00454FE2"/>
    <w:rsid w:val="0045620D"/>
    <w:rsid w:val="00472D26"/>
    <w:rsid w:val="004A472B"/>
    <w:rsid w:val="004B4586"/>
    <w:rsid w:val="004B7318"/>
    <w:rsid w:val="004C53CE"/>
    <w:rsid w:val="004D104F"/>
    <w:rsid w:val="004E2322"/>
    <w:rsid w:val="00516B7C"/>
    <w:rsid w:val="00535D20"/>
    <w:rsid w:val="00556E75"/>
    <w:rsid w:val="005638A6"/>
    <w:rsid w:val="00595205"/>
    <w:rsid w:val="005A0804"/>
    <w:rsid w:val="005A41DF"/>
    <w:rsid w:val="005A5462"/>
    <w:rsid w:val="005B5379"/>
    <w:rsid w:val="005D2069"/>
    <w:rsid w:val="005D4782"/>
    <w:rsid w:val="005E7760"/>
    <w:rsid w:val="005F5425"/>
    <w:rsid w:val="006071CC"/>
    <w:rsid w:val="00624207"/>
    <w:rsid w:val="00637C85"/>
    <w:rsid w:val="00640F12"/>
    <w:rsid w:val="006427C6"/>
    <w:rsid w:val="0065250D"/>
    <w:rsid w:val="0065400A"/>
    <w:rsid w:val="006563AA"/>
    <w:rsid w:val="00666C63"/>
    <w:rsid w:val="00690B95"/>
    <w:rsid w:val="006920E5"/>
    <w:rsid w:val="006B13E7"/>
    <w:rsid w:val="006B25C2"/>
    <w:rsid w:val="006B68BA"/>
    <w:rsid w:val="006D7D7B"/>
    <w:rsid w:val="006E06FF"/>
    <w:rsid w:val="006E15D9"/>
    <w:rsid w:val="006E2A5B"/>
    <w:rsid w:val="006E76FE"/>
    <w:rsid w:val="006F7BBB"/>
    <w:rsid w:val="00700855"/>
    <w:rsid w:val="00700E7E"/>
    <w:rsid w:val="007077A3"/>
    <w:rsid w:val="00707A2A"/>
    <w:rsid w:val="00714381"/>
    <w:rsid w:val="0073028D"/>
    <w:rsid w:val="007558A0"/>
    <w:rsid w:val="00756100"/>
    <w:rsid w:val="0077167C"/>
    <w:rsid w:val="00775E2F"/>
    <w:rsid w:val="00781E7B"/>
    <w:rsid w:val="00787801"/>
    <w:rsid w:val="007B4916"/>
    <w:rsid w:val="007D3001"/>
    <w:rsid w:val="007F4E98"/>
    <w:rsid w:val="0080416B"/>
    <w:rsid w:val="00814384"/>
    <w:rsid w:val="008154F1"/>
    <w:rsid w:val="0082489B"/>
    <w:rsid w:val="00847FD1"/>
    <w:rsid w:val="00885D39"/>
    <w:rsid w:val="008A3091"/>
    <w:rsid w:val="008B5E14"/>
    <w:rsid w:val="008C04F5"/>
    <w:rsid w:val="008D7619"/>
    <w:rsid w:val="008D772C"/>
    <w:rsid w:val="008E042D"/>
    <w:rsid w:val="008E451C"/>
    <w:rsid w:val="008E7E35"/>
    <w:rsid w:val="00912675"/>
    <w:rsid w:val="00916C3B"/>
    <w:rsid w:val="00922650"/>
    <w:rsid w:val="009245D6"/>
    <w:rsid w:val="00934A11"/>
    <w:rsid w:val="009408CC"/>
    <w:rsid w:val="00943559"/>
    <w:rsid w:val="00962229"/>
    <w:rsid w:val="009A0561"/>
    <w:rsid w:val="009C4E50"/>
    <w:rsid w:val="009C5456"/>
    <w:rsid w:val="009D71CA"/>
    <w:rsid w:val="009F27B2"/>
    <w:rsid w:val="00A15135"/>
    <w:rsid w:val="00A30188"/>
    <w:rsid w:val="00A33EF6"/>
    <w:rsid w:val="00A373F7"/>
    <w:rsid w:val="00A37A9D"/>
    <w:rsid w:val="00A435AF"/>
    <w:rsid w:val="00A43716"/>
    <w:rsid w:val="00A4780C"/>
    <w:rsid w:val="00A55F1D"/>
    <w:rsid w:val="00A61E7E"/>
    <w:rsid w:val="00A70E75"/>
    <w:rsid w:val="00A73ACE"/>
    <w:rsid w:val="00A81F23"/>
    <w:rsid w:val="00AB669B"/>
    <w:rsid w:val="00AF317F"/>
    <w:rsid w:val="00B07508"/>
    <w:rsid w:val="00B14014"/>
    <w:rsid w:val="00B144E7"/>
    <w:rsid w:val="00B1515F"/>
    <w:rsid w:val="00B25AA5"/>
    <w:rsid w:val="00B45B14"/>
    <w:rsid w:val="00B61A2C"/>
    <w:rsid w:val="00B76F15"/>
    <w:rsid w:val="00B84A14"/>
    <w:rsid w:val="00B87A85"/>
    <w:rsid w:val="00B92374"/>
    <w:rsid w:val="00B9242B"/>
    <w:rsid w:val="00BB45D9"/>
    <w:rsid w:val="00BF3F1F"/>
    <w:rsid w:val="00C150C4"/>
    <w:rsid w:val="00C23D73"/>
    <w:rsid w:val="00C4256C"/>
    <w:rsid w:val="00C56C0C"/>
    <w:rsid w:val="00C739CD"/>
    <w:rsid w:val="00C91512"/>
    <w:rsid w:val="00CA258B"/>
    <w:rsid w:val="00CA4ED7"/>
    <w:rsid w:val="00CA5BBB"/>
    <w:rsid w:val="00CB1F42"/>
    <w:rsid w:val="00CB39B9"/>
    <w:rsid w:val="00CC4D03"/>
    <w:rsid w:val="00CC51F7"/>
    <w:rsid w:val="00CD68CD"/>
    <w:rsid w:val="00CD74B1"/>
    <w:rsid w:val="00CF1A2F"/>
    <w:rsid w:val="00CF2C88"/>
    <w:rsid w:val="00D10BB1"/>
    <w:rsid w:val="00D122D9"/>
    <w:rsid w:val="00D13629"/>
    <w:rsid w:val="00D34589"/>
    <w:rsid w:val="00D359E5"/>
    <w:rsid w:val="00D421AC"/>
    <w:rsid w:val="00D741F1"/>
    <w:rsid w:val="00D778F9"/>
    <w:rsid w:val="00D84EAA"/>
    <w:rsid w:val="00D94835"/>
    <w:rsid w:val="00D956C3"/>
    <w:rsid w:val="00DA60AE"/>
    <w:rsid w:val="00DD52B6"/>
    <w:rsid w:val="00DD5A8C"/>
    <w:rsid w:val="00DE574E"/>
    <w:rsid w:val="00DF1911"/>
    <w:rsid w:val="00DF50B8"/>
    <w:rsid w:val="00DF6FED"/>
    <w:rsid w:val="00E115FD"/>
    <w:rsid w:val="00E278CC"/>
    <w:rsid w:val="00E44111"/>
    <w:rsid w:val="00E46479"/>
    <w:rsid w:val="00E559D7"/>
    <w:rsid w:val="00E619EE"/>
    <w:rsid w:val="00E772DD"/>
    <w:rsid w:val="00E8026A"/>
    <w:rsid w:val="00E94BD2"/>
    <w:rsid w:val="00ED138F"/>
    <w:rsid w:val="00EE7DC5"/>
    <w:rsid w:val="00EF5310"/>
    <w:rsid w:val="00F0779C"/>
    <w:rsid w:val="00F13274"/>
    <w:rsid w:val="00F255D8"/>
    <w:rsid w:val="00F33F17"/>
    <w:rsid w:val="00F721D1"/>
    <w:rsid w:val="00F824F8"/>
    <w:rsid w:val="00F93540"/>
    <w:rsid w:val="00FA6FFF"/>
    <w:rsid w:val="00FB2E59"/>
    <w:rsid w:val="00FB30C9"/>
    <w:rsid w:val="00FD163D"/>
    <w:rsid w:val="00FD5762"/>
    <w:rsid w:val="00FD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B0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3C5BB0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8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C5BB0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C5BB0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C5BB0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C5BB0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3C5B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3C5BB0"/>
  </w:style>
  <w:style w:type="paragraph" w:styleId="Rodap">
    <w:name w:val="footer"/>
    <w:basedOn w:val="Normal"/>
    <w:link w:val="RodapChar"/>
    <w:uiPriority w:val="99"/>
    <w:unhideWhenUsed/>
    <w:rsid w:val="003C5B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5BB0"/>
  </w:style>
  <w:style w:type="paragraph" w:styleId="Textodebalo">
    <w:name w:val="Balloon Text"/>
    <w:basedOn w:val="Normal"/>
    <w:link w:val="TextodebaloChar"/>
    <w:uiPriority w:val="99"/>
    <w:semiHidden/>
    <w:unhideWhenUsed/>
    <w:rsid w:val="003C5B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BB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C5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C5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C5B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C5BB0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C5BB0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C5B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5BB0"/>
    <w:pPr>
      <w:ind w:left="720"/>
      <w:contextualSpacing/>
    </w:pPr>
  </w:style>
  <w:style w:type="table" w:styleId="Tabelacomgrade">
    <w:name w:val="Table Grid"/>
    <w:basedOn w:val="Tabelanormal"/>
    <w:uiPriority w:val="59"/>
    <w:rsid w:val="003C5BB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C5BB0"/>
    <w:pPr>
      <w:spacing w:after="0" w:line="240" w:lineRule="auto"/>
    </w:pPr>
  </w:style>
  <w:style w:type="paragraph" w:styleId="Lista3">
    <w:name w:val="List 3"/>
    <w:basedOn w:val="Normal"/>
    <w:semiHidden/>
    <w:unhideWhenUsed/>
    <w:rsid w:val="003C5BB0"/>
    <w:pPr>
      <w:suppressAutoHyphens/>
      <w:overflowPunct w:val="0"/>
      <w:autoSpaceDE w:val="0"/>
      <w:autoSpaceDN w:val="0"/>
      <w:adjustRightInd w:val="0"/>
      <w:ind w:left="849" w:hanging="283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C5BB0"/>
    <w:pPr>
      <w:widowControl w:val="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3C5BB0"/>
    <w:rPr>
      <w:rFonts w:ascii="Arial" w:eastAsia="Times New Roman" w:hAnsi="Arial" w:cs="Times New Roman"/>
      <w:b/>
      <w:sz w:val="32"/>
      <w:szCs w:val="20"/>
    </w:rPr>
  </w:style>
  <w:style w:type="paragraph" w:styleId="Corpodetexto">
    <w:name w:val="Body Text"/>
    <w:basedOn w:val="Normal"/>
    <w:link w:val="CorpodetextoChar"/>
    <w:unhideWhenUsed/>
    <w:rsid w:val="003C5B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5B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C5BB0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C5B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3C5BB0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C5B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C5BB0"/>
    <w:pPr>
      <w:spacing w:after="120" w:line="276" w:lineRule="auto"/>
      <w:jc w:val="left"/>
    </w:pPr>
    <w:rPr>
      <w:rFonts w:eastAsiaTheme="minorEastAsia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C5BB0"/>
    <w:rPr>
      <w:rFonts w:eastAsiaTheme="minorEastAsi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C5BB0"/>
    <w:pPr>
      <w:spacing w:after="120" w:line="276" w:lineRule="auto"/>
      <w:ind w:left="283"/>
      <w:jc w:val="left"/>
    </w:pPr>
    <w:rPr>
      <w:rFonts w:eastAsiaTheme="minorEastAsia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C5BB0"/>
    <w:rPr>
      <w:rFonts w:eastAsiaTheme="minorEastAsia"/>
      <w:sz w:val="16"/>
      <w:szCs w:val="16"/>
      <w:lang w:eastAsia="pt-BR"/>
    </w:rPr>
  </w:style>
  <w:style w:type="paragraph" w:customStyle="1" w:styleId="BodyText21">
    <w:name w:val="Body Text 21"/>
    <w:basedOn w:val="Normal"/>
    <w:rsid w:val="003C5BB0"/>
    <w:pPr>
      <w:widowControl w:val="0"/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30F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B39B9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4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BCCB-49E0-453D-9268-0903E6A3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18</Pages>
  <Words>5052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</dc:creator>
  <cp:lastModifiedBy>ATAS</cp:lastModifiedBy>
  <cp:revision>17</cp:revision>
  <cp:lastPrinted>2017-02-02T16:22:00Z</cp:lastPrinted>
  <dcterms:created xsi:type="dcterms:W3CDTF">2017-07-31T16:24:00Z</dcterms:created>
  <dcterms:modified xsi:type="dcterms:W3CDTF">2017-09-19T17:20:00Z</dcterms:modified>
</cp:coreProperties>
</file>